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2A" w:rsidRPr="00FB6E0C" w:rsidRDefault="00D44CAD" w:rsidP="0094742A">
      <w:pPr>
        <w:jc w:val="center"/>
        <w:rPr>
          <w:rFonts w:ascii="Arial" w:eastAsia="Arial" w:hAnsi="Arial" w:cs="Arial"/>
        </w:rPr>
      </w:pPr>
      <w:bookmarkStart w:id="0" w:name="_Hlk531683668"/>
      <w:r w:rsidRPr="00D44CAD">
        <w:rPr>
          <w:rFonts w:ascii="Arial" w:hAnsi="Arial" w:cs="Arial"/>
          <w:noProof/>
        </w:rPr>
        <w:pict>
          <v:rect id="Retângulo 19" o:spid="_x0000_s1026" style="position:absolute;left:0;text-align:left;margin-left:402.8pt;margin-top:-68.8pt;width:1in;height:1in;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" strokecolor="white">
            <w10:wrap anchorx="margin"/>
          </v:rect>
        </w:pict>
      </w:r>
      <w:r w:rsidR="0094742A" w:rsidRPr="00FB6E0C">
        <w:rPr>
          <w:rFonts w:ascii="Arial" w:hAnsi="Arial" w:cs="Arial"/>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38400" cy="819150"/>
            <wp:effectExtent l="0" t="0" r="0" b="0"/>
            <wp:wrapSquare wrapText="bothSides" distT="0" distB="0" distL="114300" distR="114300"/>
            <wp:docPr id="28" name="image24.png" descr="fug-logo-verde"/>
            <wp:cNvGraphicFramePr/>
            <a:graphic xmlns:a="http://schemas.openxmlformats.org/drawingml/2006/main">
              <a:graphicData uri="http://schemas.openxmlformats.org/drawingml/2006/picture">
                <pic:pic xmlns:pic="http://schemas.openxmlformats.org/drawingml/2006/picture">
                  <pic:nvPicPr>
                    <pic:cNvPr id="0" name="image24.png" descr="fug-logo-verde"/>
                    <pic:cNvPicPr preferRelativeResize="0"/>
                  </pic:nvPicPr>
                  <pic:blipFill>
                    <a:blip r:embed="rId8" cstate="print"/>
                    <a:srcRect/>
                    <a:stretch>
                      <a:fillRect/>
                    </a:stretch>
                  </pic:blipFill>
                  <pic:spPr>
                    <a:xfrm>
                      <a:off x="0" y="0"/>
                      <a:ext cx="2438400" cy="819150"/>
                    </a:xfrm>
                    <a:prstGeom prst="rect">
                      <a:avLst/>
                    </a:prstGeom>
                    <a:ln/>
                  </pic:spPr>
                </pic:pic>
              </a:graphicData>
            </a:graphic>
          </wp:anchor>
        </w:drawing>
      </w:r>
    </w:p>
    <w:p w:rsidR="0094742A" w:rsidRPr="00FB6E0C" w:rsidRDefault="0094742A" w:rsidP="0094742A">
      <w:pPr>
        <w:jc w:val="center"/>
        <w:rPr>
          <w:rFonts w:ascii="Arial" w:eastAsia="Arial" w:hAnsi="Arial" w:cs="Arial"/>
          <w:b/>
          <w:sz w:val="28"/>
          <w:szCs w:val="28"/>
        </w:rPr>
      </w:pPr>
    </w:p>
    <w:p w:rsidR="0094742A" w:rsidRPr="00FB6E0C" w:rsidRDefault="0094742A" w:rsidP="0094742A">
      <w:pPr>
        <w:jc w:val="center"/>
        <w:rPr>
          <w:rFonts w:ascii="Arial" w:eastAsia="Arial" w:hAnsi="Arial" w:cs="Arial"/>
          <w:b/>
        </w:rPr>
      </w:pPr>
    </w:p>
    <w:p w:rsidR="0094742A" w:rsidRPr="00FB6E0C" w:rsidRDefault="0094742A" w:rsidP="0094742A">
      <w:pPr>
        <w:jc w:val="center"/>
        <w:rPr>
          <w:rFonts w:ascii="Arial" w:eastAsia="Arial" w:hAnsi="Arial" w:cs="Arial"/>
          <w:b/>
        </w:rPr>
      </w:pPr>
    </w:p>
    <w:p w:rsidR="0094742A" w:rsidRPr="00FB6E0C" w:rsidRDefault="0094742A" w:rsidP="0094742A">
      <w:pPr>
        <w:jc w:val="center"/>
        <w:rPr>
          <w:rFonts w:ascii="Arial" w:eastAsia="Arial" w:hAnsi="Arial" w:cs="Arial"/>
          <w:b/>
        </w:rPr>
      </w:pPr>
    </w:p>
    <w:p w:rsidR="0094742A" w:rsidRPr="00FB6E0C" w:rsidRDefault="0094742A" w:rsidP="0094742A">
      <w:pPr>
        <w:contextualSpacing/>
        <w:jc w:val="center"/>
        <w:rPr>
          <w:rFonts w:ascii="Arial" w:eastAsia="Arial" w:hAnsi="Arial" w:cs="Arial"/>
          <w:b/>
        </w:rPr>
      </w:pPr>
      <w:r w:rsidRPr="00FB6E0C">
        <w:rPr>
          <w:rFonts w:ascii="Arial" w:eastAsia="Arial" w:hAnsi="Arial" w:cs="Arial"/>
          <w:b/>
        </w:rPr>
        <w:t>FACULDADE UNIÃO DE GOYAZES</w:t>
      </w:r>
    </w:p>
    <w:p w:rsidR="0094742A" w:rsidRPr="00FB6E0C" w:rsidRDefault="0094742A" w:rsidP="0094742A">
      <w:pPr>
        <w:contextualSpacing/>
        <w:jc w:val="center"/>
        <w:rPr>
          <w:rFonts w:ascii="Arial" w:eastAsia="Arial" w:hAnsi="Arial" w:cs="Arial"/>
          <w:b/>
        </w:rPr>
      </w:pPr>
      <w:r w:rsidRPr="00FB6E0C">
        <w:rPr>
          <w:rFonts w:ascii="Arial" w:eastAsia="Arial" w:hAnsi="Arial" w:cs="Arial"/>
          <w:b/>
        </w:rPr>
        <w:t>CURSO DE FISIOTERAPIA</w:t>
      </w:r>
    </w:p>
    <w:p w:rsidR="0094742A" w:rsidRPr="00FB6E0C" w:rsidRDefault="0094742A" w:rsidP="0094742A">
      <w:pPr>
        <w:contextualSpacing/>
        <w:jc w:val="center"/>
        <w:rPr>
          <w:rFonts w:ascii="Arial" w:eastAsia="Arial" w:hAnsi="Arial" w:cs="Arial"/>
        </w:rPr>
      </w:pPr>
    </w:p>
    <w:p w:rsidR="0094742A" w:rsidRPr="00FB6E0C" w:rsidRDefault="0094742A" w:rsidP="0094742A">
      <w:pPr>
        <w:contextualSpacing/>
        <w:jc w:val="center"/>
        <w:rPr>
          <w:rFonts w:ascii="Arial" w:eastAsia="Arial" w:hAnsi="Arial" w:cs="Arial"/>
        </w:rPr>
      </w:pPr>
    </w:p>
    <w:p w:rsidR="0094742A" w:rsidRPr="00FB6E0C" w:rsidRDefault="0094742A" w:rsidP="0094742A">
      <w:pPr>
        <w:contextualSpacing/>
        <w:jc w:val="center"/>
        <w:rPr>
          <w:rFonts w:ascii="Arial" w:eastAsia="Arial" w:hAnsi="Arial" w:cs="Arial"/>
          <w:b/>
        </w:rPr>
      </w:pPr>
    </w:p>
    <w:p w:rsidR="0094742A" w:rsidRPr="00FB6E0C" w:rsidRDefault="0094742A" w:rsidP="0094742A">
      <w:pPr>
        <w:contextualSpacing/>
        <w:rPr>
          <w:rFonts w:ascii="Arial" w:eastAsia="Arial" w:hAnsi="Arial" w:cs="Arial"/>
          <w:b/>
        </w:rPr>
      </w:pPr>
    </w:p>
    <w:p w:rsidR="0094742A" w:rsidRPr="00FB6E0C" w:rsidRDefault="0094742A" w:rsidP="0094742A">
      <w:pPr>
        <w:contextualSpacing/>
        <w:rPr>
          <w:rFonts w:ascii="Arial" w:eastAsia="Arial" w:hAnsi="Arial" w:cs="Arial"/>
          <w:b/>
        </w:rPr>
      </w:pPr>
    </w:p>
    <w:p w:rsidR="0094742A" w:rsidRPr="00FB6E0C" w:rsidRDefault="0094742A" w:rsidP="0094742A">
      <w:pPr>
        <w:contextualSpacing/>
        <w:rPr>
          <w:rFonts w:ascii="Arial" w:eastAsia="Arial" w:hAnsi="Arial" w:cs="Arial"/>
          <w:b/>
        </w:rPr>
      </w:pPr>
    </w:p>
    <w:p w:rsidR="0094742A" w:rsidRPr="00FB6E0C" w:rsidRDefault="0094742A" w:rsidP="0094742A">
      <w:pPr>
        <w:contextualSpacing/>
        <w:rPr>
          <w:rFonts w:ascii="Arial" w:eastAsia="Arial" w:hAnsi="Arial" w:cs="Arial"/>
          <w:b/>
        </w:rPr>
      </w:pPr>
    </w:p>
    <w:p w:rsidR="0094742A" w:rsidRPr="00FB6E0C" w:rsidRDefault="0094742A" w:rsidP="0094742A">
      <w:pPr>
        <w:contextualSpacing/>
        <w:rPr>
          <w:rFonts w:ascii="Arial" w:eastAsia="Arial" w:hAnsi="Arial" w:cs="Arial"/>
          <w:b/>
        </w:rPr>
      </w:pPr>
    </w:p>
    <w:p w:rsidR="0094742A" w:rsidRPr="00FB6E0C" w:rsidRDefault="0094742A" w:rsidP="0094742A">
      <w:pPr>
        <w:contextualSpacing/>
        <w:rPr>
          <w:rFonts w:ascii="Arial" w:eastAsia="Arial" w:hAnsi="Arial" w:cs="Arial"/>
          <w:b/>
        </w:rPr>
      </w:pPr>
    </w:p>
    <w:p w:rsidR="0094742A" w:rsidRPr="00FB6E0C" w:rsidRDefault="0094742A" w:rsidP="0094742A">
      <w:pPr>
        <w:contextualSpacing/>
        <w:rPr>
          <w:rFonts w:ascii="Arial" w:eastAsia="Arial" w:hAnsi="Arial" w:cs="Arial"/>
          <w:b/>
        </w:rPr>
      </w:pPr>
    </w:p>
    <w:p w:rsidR="0094742A" w:rsidRPr="00FB6E0C" w:rsidRDefault="0094742A" w:rsidP="0094742A">
      <w:pPr>
        <w:contextualSpacing/>
        <w:rPr>
          <w:rFonts w:ascii="Arial" w:eastAsia="Arial" w:hAnsi="Arial" w:cs="Arial"/>
          <w:b/>
        </w:rPr>
      </w:pPr>
    </w:p>
    <w:p w:rsidR="0094742A" w:rsidRPr="00FB6E0C" w:rsidRDefault="0094742A" w:rsidP="0094742A">
      <w:pPr>
        <w:contextualSpacing/>
        <w:rPr>
          <w:rFonts w:ascii="Arial" w:eastAsia="Arial" w:hAnsi="Arial" w:cs="Arial"/>
          <w:b/>
        </w:rPr>
      </w:pPr>
    </w:p>
    <w:p w:rsidR="0094742A" w:rsidRPr="00FB6E0C" w:rsidRDefault="0094742A" w:rsidP="0094742A">
      <w:pPr>
        <w:jc w:val="center"/>
        <w:rPr>
          <w:rFonts w:ascii="Arial" w:eastAsia="Arial" w:hAnsi="Arial" w:cs="Arial"/>
          <w:b/>
        </w:rPr>
      </w:pPr>
      <w:r w:rsidRPr="00FB6E0C">
        <w:rPr>
          <w:rFonts w:ascii="Arial" w:eastAsia="Arial" w:hAnsi="Arial" w:cs="Arial"/>
          <w:b/>
        </w:rPr>
        <w:t>PREVALÊNCIA DE SINTOMAS DE LESÕES</w:t>
      </w:r>
      <w:r w:rsidRPr="007B4933">
        <w:rPr>
          <w:rFonts w:ascii="Arial" w:eastAsia="Arial" w:hAnsi="Arial" w:cs="Arial"/>
          <w:b/>
        </w:rPr>
        <w:t xml:space="preserve"> </w:t>
      </w:r>
      <w:r w:rsidR="007B4933" w:rsidRPr="007B4933">
        <w:rPr>
          <w:rFonts w:ascii="Arial" w:eastAsia="Arial" w:hAnsi="Arial" w:cs="Arial"/>
          <w:b/>
        </w:rPr>
        <w:t>REFERIDA</w:t>
      </w:r>
      <w:r w:rsidRPr="007B4933">
        <w:rPr>
          <w:rFonts w:ascii="Arial" w:eastAsia="Arial" w:hAnsi="Arial" w:cs="Arial"/>
          <w:b/>
        </w:rPr>
        <w:t>S</w:t>
      </w:r>
      <w:r w:rsidR="007B4933">
        <w:rPr>
          <w:rFonts w:ascii="Arial" w:eastAsia="Arial" w:hAnsi="Arial" w:cs="Arial"/>
          <w:b/>
        </w:rPr>
        <w:t xml:space="preserve"> </w:t>
      </w:r>
      <w:r w:rsidRPr="00FB6E0C">
        <w:rPr>
          <w:rFonts w:ascii="Arial" w:eastAsia="Arial" w:hAnsi="Arial" w:cs="Arial"/>
          <w:b/>
        </w:rPr>
        <w:t>NO JOELHO POR PRATICANTES REGULARES DA ATIVIDADE DE CROSSFIT</w:t>
      </w:r>
    </w:p>
    <w:p w:rsidR="0094742A" w:rsidRDefault="0094742A" w:rsidP="0094742A">
      <w:pPr>
        <w:spacing w:line="360" w:lineRule="auto"/>
        <w:contextualSpacing/>
        <w:jc w:val="center"/>
        <w:rPr>
          <w:rFonts w:ascii="Arial" w:hAnsi="Arial" w:cs="Arial"/>
          <w:b/>
        </w:rPr>
      </w:pPr>
    </w:p>
    <w:p w:rsidR="007B4933" w:rsidRPr="00FB6E0C" w:rsidRDefault="007B4933" w:rsidP="0094742A">
      <w:pPr>
        <w:spacing w:line="360" w:lineRule="auto"/>
        <w:contextualSpacing/>
        <w:jc w:val="center"/>
        <w:rPr>
          <w:rFonts w:ascii="Arial" w:hAnsi="Arial" w:cs="Arial"/>
          <w:b/>
        </w:rPr>
      </w:pPr>
    </w:p>
    <w:p w:rsidR="0094742A" w:rsidRPr="00FB6E0C" w:rsidRDefault="0094742A" w:rsidP="0094742A">
      <w:pPr>
        <w:pBdr>
          <w:top w:val="nil"/>
          <w:left w:val="nil"/>
          <w:bottom w:val="nil"/>
          <w:right w:val="nil"/>
          <w:between w:val="nil"/>
        </w:pBdr>
        <w:spacing w:line="360" w:lineRule="auto"/>
        <w:jc w:val="center"/>
        <w:rPr>
          <w:rFonts w:ascii="Arial" w:hAnsi="Arial" w:cs="Arial"/>
          <w:b/>
        </w:rPr>
      </w:pPr>
      <w:r w:rsidRPr="00FB6E0C">
        <w:rPr>
          <w:rFonts w:ascii="Arial" w:hAnsi="Arial" w:cs="Arial"/>
          <w:b/>
        </w:rPr>
        <w:t>Anielly Cristina Alves da Silva</w:t>
      </w:r>
    </w:p>
    <w:p w:rsidR="0094742A" w:rsidRPr="00FB6E0C" w:rsidRDefault="0094742A" w:rsidP="0094742A">
      <w:pPr>
        <w:pBdr>
          <w:top w:val="nil"/>
          <w:left w:val="nil"/>
          <w:bottom w:val="nil"/>
          <w:right w:val="nil"/>
          <w:between w:val="nil"/>
        </w:pBdr>
        <w:spacing w:line="360" w:lineRule="auto"/>
        <w:jc w:val="center"/>
        <w:rPr>
          <w:rFonts w:ascii="Arial" w:eastAsia="Quattrocento Sans" w:hAnsi="Arial" w:cs="Arial"/>
          <w:b/>
        </w:rPr>
      </w:pPr>
      <w:r w:rsidRPr="00FB6E0C">
        <w:rPr>
          <w:rFonts w:ascii="Arial" w:hAnsi="Arial" w:cs="Arial"/>
          <w:b/>
        </w:rPr>
        <w:t>Darlan de Melo Silva</w:t>
      </w:r>
    </w:p>
    <w:p w:rsidR="0094742A" w:rsidRPr="00FB6E0C" w:rsidRDefault="0094742A" w:rsidP="0094742A">
      <w:pPr>
        <w:spacing w:line="360" w:lineRule="auto"/>
        <w:jc w:val="center"/>
        <w:rPr>
          <w:rFonts w:ascii="Arial" w:hAnsi="Arial" w:cs="Arial"/>
          <w:b/>
        </w:rPr>
      </w:pPr>
    </w:p>
    <w:p w:rsidR="0094742A" w:rsidRPr="00FB6E0C" w:rsidRDefault="0094742A" w:rsidP="0094742A">
      <w:pPr>
        <w:spacing w:line="360" w:lineRule="auto"/>
        <w:jc w:val="center"/>
        <w:rPr>
          <w:rFonts w:ascii="Arial" w:eastAsia="Arial" w:hAnsi="Arial" w:cs="Arial"/>
          <w:b/>
        </w:rPr>
      </w:pPr>
    </w:p>
    <w:p w:rsidR="0094742A" w:rsidRPr="00FB6E0C" w:rsidRDefault="0094742A" w:rsidP="0094742A">
      <w:pPr>
        <w:spacing w:line="360" w:lineRule="auto"/>
        <w:jc w:val="center"/>
        <w:rPr>
          <w:rFonts w:ascii="Arial" w:eastAsia="Arial" w:hAnsi="Arial" w:cs="Arial"/>
          <w:b/>
        </w:rPr>
      </w:pPr>
    </w:p>
    <w:p w:rsidR="008704E6" w:rsidRPr="00FB6E0C" w:rsidRDefault="008704E6" w:rsidP="008704E6">
      <w:pPr>
        <w:jc w:val="center"/>
        <w:rPr>
          <w:rFonts w:ascii="Arial" w:hAnsi="Arial" w:cs="Arial"/>
          <w:b/>
        </w:rPr>
      </w:pPr>
      <w:r w:rsidRPr="00FB6E0C">
        <w:rPr>
          <w:rFonts w:ascii="Arial" w:eastAsia="Arial" w:hAnsi="Arial" w:cs="Arial"/>
          <w:b/>
        </w:rPr>
        <w:t xml:space="preserve">Orientadora: </w:t>
      </w:r>
      <w:r>
        <w:rPr>
          <w:rFonts w:ascii="Arial" w:eastAsia="Arial" w:hAnsi="Arial" w:cs="Arial"/>
          <w:b/>
        </w:rPr>
        <w:t xml:space="preserve">Profª. Esp. </w:t>
      </w:r>
      <w:r w:rsidRPr="00FB6E0C">
        <w:rPr>
          <w:rFonts w:ascii="Arial" w:hAnsi="Arial" w:cs="Arial"/>
          <w:b/>
          <w:lang w:val="pt-PT"/>
        </w:rPr>
        <w:t>Denize Ferreira</w:t>
      </w:r>
      <w:r w:rsidRPr="00FB6E0C">
        <w:rPr>
          <w:rFonts w:ascii="Arial" w:hAnsi="Arial" w:cs="Arial"/>
          <w:b/>
        </w:rPr>
        <w:t>.</w:t>
      </w:r>
    </w:p>
    <w:p w:rsidR="0094742A" w:rsidRPr="00FB6E0C" w:rsidRDefault="0094742A" w:rsidP="0094742A">
      <w:pPr>
        <w:jc w:val="center"/>
        <w:rPr>
          <w:rFonts w:ascii="Arial" w:hAnsi="Arial" w:cs="Arial"/>
          <w:b/>
        </w:rPr>
      </w:pPr>
    </w:p>
    <w:p w:rsidR="0094742A" w:rsidRPr="00FB6E0C" w:rsidRDefault="0094742A" w:rsidP="0094742A">
      <w:pPr>
        <w:jc w:val="center"/>
        <w:rPr>
          <w:rFonts w:ascii="Arial" w:hAnsi="Arial" w:cs="Arial"/>
          <w:b/>
        </w:rPr>
      </w:pPr>
    </w:p>
    <w:p w:rsidR="0094742A" w:rsidRPr="00FB6E0C" w:rsidRDefault="0094742A" w:rsidP="0094742A">
      <w:pPr>
        <w:jc w:val="center"/>
        <w:rPr>
          <w:rFonts w:ascii="Arial" w:hAnsi="Arial" w:cs="Arial"/>
          <w:b/>
        </w:rPr>
      </w:pPr>
    </w:p>
    <w:p w:rsidR="0094742A" w:rsidRPr="00FB6E0C" w:rsidRDefault="0094742A" w:rsidP="0094742A">
      <w:pPr>
        <w:jc w:val="center"/>
        <w:rPr>
          <w:rFonts w:ascii="Arial" w:eastAsia="Arial" w:hAnsi="Arial" w:cs="Arial"/>
          <w:b/>
        </w:rPr>
      </w:pPr>
    </w:p>
    <w:p w:rsidR="0094742A" w:rsidRPr="00FB6E0C" w:rsidRDefault="0094742A" w:rsidP="0094742A">
      <w:pPr>
        <w:spacing w:line="360" w:lineRule="auto"/>
        <w:jc w:val="center"/>
        <w:rPr>
          <w:rFonts w:ascii="Arial" w:eastAsia="Arial" w:hAnsi="Arial" w:cs="Arial"/>
          <w:b/>
        </w:rPr>
      </w:pPr>
    </w:p>
    <w:p w:rsidR="0094742A" w:rsidRPr="00FB6E0C" w:rsidRDefault="0094742A" w:rsidP="0094742A">
      <w:pPr>
        <w:spacing w:line="360" w:lineRule="auto"/>
        <w:rPr>
          <w:rFonts w:ascii="Arial" w:eastAsia="Arial" w:hAnsi="Arial" w:cs="Arial"/>
          <w:b/>
        </w:rPr>
      </w:pPr>
    </w:p>
    <w:p w:rsidR="0094742A" w:rsidRPr="00FB6E0C" w:rsidRDefault="0094742A" w:rsidP="0094742A">
      <w:pPr>
        <w:spacing w:line="360" w:lineRule="auto"/>
        <w:jc w:val="center"/>
        <w:rPr>
          <w:rFonts w:ascii="Arial" w:eastAsia="Arial" w:hAnsi="Arial" w:cs="Arial"/>
          <w:b/>
        </w:rPr>
      </w:pPr>
    </w:p>
    <w:p w:rsidR="0094742A" w:rsidRPr="00FB6E0C" w:rsidRDefault="0094742A" w:rsidP="0094742A">
      <w:pPr>
        <w:spacing w:line="360" w:lineRule="auto"/>
        <w:jc w:val="center"/>
        <w:rPr>
          <w:rFonts w:ascii="Arial" w:eastAsia="Arial" w:hAnsi="Arial" w:cs="Arial"/>
          <w:b/>
        </w:rPr>
      </w:pPr>
    </w:p>
    <w:p w:rsidR="0094742A" w:rsidRPr="00FB6E0C" w:rsidRDefault="0094742A" w:rsidP="0094742A">
      <w:pPr>
        <w:spacing w:line="360" w:lineRule="auto"/>
        <w:jc w:val="center"/>
        <w:rPr>
          <w:rFonts w:ascii="Arial" w:eastAsia="Arial" w:hAnsi="Arial" w:cs="Arial"/>
          <w:b/>
        </w:rPr>
      </w:pPr>
    </w:p>
    <w:p w:rsidR="0094742A" w:rsidRPr="00FB6E0C" w:rsidRDefault="0094742A" w:rsidP="0094742A">
      <w:pPr>
        <w:spacing w:line="360" w:lineRule="auto"/>
        <w:rPr>
          <w:rFonts w:ascii="Arial" w:eastAsia="Arial" w:hAnsi="Arial" w:cs="Arial"/>
          <w:b/>
        </w:rPr>
      </w:pPr>
    </w:p>
    <w:p w:rsidR="0094742A" w:rsidRPr="00FB6E0C" w:rsidRDefault="0094742A" w:rsidP="0094742A">
      <w:pPr>
        <w:spacing w:line="360" w:lineRule="auto"/>
        <w:rPr>
          <w:rFonts w:ascii="Arial" w:eastAsia="Arial" w:hAnsi="Arial" w:cs="Arial"/>
        </w:rPr>
      </w:pPr>
    </w:p>
    <w:p w:rsidR="0094742A" w:rsidRPr="00FB6E0C" w:rsidRDefault="0094742A" w:rsidP="0094742A">
      <w:pPr>
        <w:spacing w:line="360" w:lineRule="auto"/>
        <w:contextualSpacing/>
        <w:jc w:val="center"/>
        <w:rPr>
          <w:rFonts w:ascii="Arial" w:eastAsia="Arial" w:hAnsi="Arial" w:cs="Arial"/>
        </w:rPr>
      </w:pPr>
      <w:r w:rsidRPr="00FB6E0C">
        <w:rPr>
          <w:rFonts w:ascii="Arial" w:eastAsia="Arial" w:hAnsi="Arial" w:cs="Arial"/>
        </w:rPr>
        <w:t>Trindade - GO</w:t>
      </w:r>
    </w:p>
    <w:p w:rsidR="0094742A" w:rsidRPr="00FB6E0C" w:rsidRDefault="0094742A" w:rsidP="0094742A">
      <w:pPr>
        <w:spacing w:line="360" w:lineRule="auto"/>
        <w:contextualSpacing/>
        <w:jc w:val="center"/>
        <w:rPr>
          <w:rFonts w:ascii="Arial" w:eastAsia="Arial" w:hAnsi="Arial" w:cs="Arial"/>
        </w:rPr>
      </w:pPr>
      <w:r w:rsidRPr="00FB6E0C">
        <w:rPr>
          <w:rFonts w:ascii="Arial" w:eastAsia="Arial" w:hAnsi="Arial" w:cs="Arial"/>
        </w:rPr>
        <w:t>2020</w:t>
      </w:r>
    </w:p>
    <w:p w:rsidR="0094742A" w:rsidRPr="00FB6E0C" w:rsidRDefault="00D44CAD" w:rsidP="0094742A">
      <w:pPr>
        <w:contextualSpacing/>
        <w:jc w:val="center"/>
        <w:rPr>
          <w:rFonts w:ascii="Arial" w:eastAsia="Arial" w:hAnsi="Arial" w:cs="Arial"/>
          <w:b/>
        </w:rPr>
      </w:pPr>
      <w:r w:rsidRPr="00D44CAD">
        <w:rPr>
          <w:rFonts w:ascii="Arial" w:hAnsi="Arial" w:cs="Arial"/>
          <w:noProof/>
        </w:rPr>
        <w:lastRenderedPageBreak/>
        <w:pict>
          <v:rect id="Retângulo 6" o:spid="_x0000_s1031" style="position:absolute;left:0;text-align:left;margin-left:440.05pt;margin-top:-65.75pt;width:1in;height:1in;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" strokecolor="white">
            <w10:wrap anchorx="margin"/>
          </v:rect>
        </w:pict>
      </w:r>
      <w:r w:rsidR="0094742A" w:rsidRPr="00FB6E0C">
        <w:rPr>
          <w:rFonts w:ascii="Arial" w:eastAsia="Arial" w:hAnsi="Arial" w:cs="Arial"/>
          <w:b/>
        </w:rPr>
        <w:t>FACULDADE UNIÃO DE GOYAZES</w:t>
      </w:r>
    </w:p>
    <w:p w:rsidR="0094742A" w:rsidRPr="00FB6E0C" w:rsidRDefault="0094742A" w:rsidP="0094742A">
      <w:pPr>
        <w:contextualSpacing/>
        <w:jc w:val="center"/>
        <w:rPr>
          <w:rFonts w:ascii="Arial" w:eastAsia="Arial" w:hAnsi="Arial" w:cs="Arial"/>
          <w:b/>
        </w:rPr>
      </w:pPr>
      <w:r w:rsidRPr="00FB6E0C">
        <w:rPr>
          <w:rFonts w:ascii="Arial" w:eastAsia="Arial" w:hAnsi="Arial" w:cs="Arial"/>
          <w:b/>
        </w:rPr>
        <w:t>CURSO DE FISIOTERAPIA</w:t>
      </w:r>
    </w:p>
    <w:p w:rsidR="0094742A" w:rsidRPr="00FB6E0C" w:rsidRDefault="0094742A" w:rsidP="0094742A">
      <w:pPr>
        <w:spacing w:line="360" w:lineRule="auto"/>
        <w:jc w:val="center"/>
        <w:rPr>
          <w:rFonts w:ascii="Arial" w:eastAsia="Arial" w:hAnsi="Arial" w:cs="Arial"/>
          <w:b/>
        </w:rPr>
      </w:pPr>
    </w:p>
    <w:p w:rsidR="0094742A" w:rsidRPr="00FB6E0C" w:rsidRDefault="0094742A" w:rsidP="0094742A">
      <w:pPr>
        <w:contextualSpacing/>
        <w:jc w:val="center"/>
        <w:rPr>
          <w:rFonts w:ascii="Arial" w:eastAsia="Arial" w:hAnsi="Arial" w:cs="Arial"/>
          <w:b/>
        </w:rPr>
      </w:pPr>
    </w:p>
    <w:p w:rsidR="0094742A" w:rsidRPr="00FB6E0C" w:rsidRDefault="0094742A" w:rsidP="0094742A">
      <w:pPr>
        <w:contextualSpacing/>
        <w:jc w:val="center"/>
        <w:rPr>
          <w:rFonts w:ascii="Arial" w:eastAsia="Arial" w:hAnsi="Arial" w:cs="Arial"/>
          <w:b/>
        </w:rPr>
      </w:pPr>
    </w:p>
    <w:p w:rsidR="0094742A" w:rsidRPr="00FB6E0C" w:rsidRDefault="0094742A" w:rsidP="0094742A">
      <w:pPr>
        <w:contextualSpacing/>
        <w:jc w:val="center"/>
        <w:rPr>
          <w:rFonts w:ascii="Arial" w:eastAsia="Arial" w:hAnsi="Arial" w:cs="Arial"/>
          <w:b/>
        </w:rPr>
      </w:pPr>
    </w:p>
    <w:p w:rsidR="0094742A" w:rsidRPr="00FB6E0C" w:rsidRDefault="0094742A" w:rsidP="0094742A">
      <w:pPr>
        <w:contextualSpacing/>
        <w:jc w:val="center"/>
        <w:rPr>
          <w:rFonts w:ascii="Arial" w:eastAsia="Arial" w:hAnsi="Arial" w:cs="Arial"/>
          <w:b/>
        </w:rPr>
      </w:pPr>
    </w:p>
    <w:p w:rsidR="0094742A" w:rsidRPr="00FB6E0C" w:rsidRDefault="0094742A" w:rsidP="0094742A">
      <w:pPr>
        <w:contextualSpacing/>
        <w:jc w:val="center"/>
        <w:rPr>
          <w:rFonts w:ascii="Arial" w:eastAsia="Arial" w:hAnsi="Arial" w:cs="Arial"/>
          <w:b/>
        </w:rPr>
      </w:pPr>
    </w:p>
    <w:p w:rsidR="0094742A" w:rsidRPr="00FB6E0C" w:rsidRDefault="0094742A" w:rsidP="0094742A">
      <w:pPr>
        <w:contextualSpacing/>
        <w:jc w:val="center"/>
        <w:rPr>
          <w:rFonts w:ascii="Arial" w:eastAsia="Arial" w:hAnsi="Arial" w:cs="Arial"/>
          <w:b/>
          <w:szCs w:val="28"/>
        </w:rPr>
      </w:pPr>
    </w:p>
    <w:p w:rsidR="0094742A" w:rsidRPr="00FB6E0C" w:rsidRDefault="0094742A" w:rsidP="0094742A">
      <w:pPr>
        <w:contextualSpacing/>
        <w:jc w:val="center"/>
        <w:rPr>
          <w:rFonts w:ascii="Arial" w:eastAsia="Arial" w:hAnsi="Arial" w:cs="Arial"/>
          <w:b/>
          <w:szCs w:val="28"/>
        </w:rPr>
      </w:pPr>
    </w:p>
    <w:p w:rsidR="0094742A" w:rsidRPr="00FB6E0C" w:rsidRDefault="0094742A" w:rsidP="0094742A">
      <w:pPr>
        <w:contextualSpacing/>
        <w:jc w:val="center"/>
        <w:rPr>
          <w:rFonts w:ascii="Arial" w:eastAsia="Arial" w:hAnsi="Arial" w:cs="Arial"/>
          <w:b/>
          <w:szCs w:val="28"/>
        </w:rPr>
      </w:pPr>
    </w:p>
    <w:p w:rsidR="0094742A" w:rsidRPr="00FB6E0C" w:rsidRDefault="0094742A" w:rsidP="0094742A">
      <w:pPr>
        <w:contextualSpacing/>
        <w:jc w:val="center"/>
        <w:rPr>
          <w:rFonts w:ascii="Arial" w:eastAsia="Arial" w:hAnsi="Arial" w:cs="Arial"/>
          <w:b/>
          <w:szCs w:val="28"/>
        </w:rPr>
      </w:pPr>
    </w:p>
    <w:p w:rsidR="0094742A" w:rsidRPr="00FB6E0C" w:rsidRDefault="0094742A" w:rsidP="0094742A">
      <w:pPr>
        <w:spacing w:line="360" w:lineRule="auto"/>
        <w:contextualSpacing/>
        <w:jc w:val="center"/>
        <w:rPr>
          <w:rFonts w:ascii="Arial" w:eastAsia="Arial" w:hAnsi="Arial" w:cs="Arial"/>
          <w:b/>
          <w:szCs w:val="28"/>
        </w:rPr>
      </w:pPr>
    </w:p>
    <w:p w:rsidR="0094742A" w:rsidRPr="00FB6E0C" w:rsidRDefault="0094742A" w:rsidP="0094742A">
      <w:pPr>
        <w:spacing w:line="360" w:lineRule="auto"/>
        <w:contextualSpacing/>
        <w:jc w:val="center"/>
        <w:rPr>
          <w:rFonts w:ascii="Arial" w:eastAsia="Arial" w:hAnsi="Arial" w:cs="Arial"/>
          <w:b/>
          <w:szCs w:val="28"/>
        </w:rPr>
      </w:pPr>
    </w:p>
    <w:p w:rsidR="0094742A" w:rsidRPr="00FB6E0C" w:rsidRDefault="0094742A" w:rsidP="0094742A">
      <w:pPr>
        <w:jc w:val="center"/>
        <w:rPr>
          <w:rFonts w:ascii="Arial" w:eastAsia="Arial" w:hAnsi="Arial" w:cs="Arial"/>
          <w:b/>
        </w:rPr>
      </w:pPr>
      <w:r w:rsidRPr="00FB6E0C">
        <w:rPr>
          <w:rFonts w:ascii="Arial" w:eastAsia="Arial" w:hAnsi="Arial" w:cs="Arial"/>
          <w:b/>
        </w:rPr>
        <w:t xml:space="preserve">PREVALÊNCIA DE SINTOMAS DE LESÕES </w:t>
      </w:r>
      <w:r w:rsidR="007B4933" w:rsidRPr="007B4933">
        <w:rPr>
          <w:rFonts w:ascii="Arial" w:eastAsia="Arial" w:hAnsi="Arial" w:cs="Arial"/>
          <w:b/>
        </w:rPr>
        <w:t>REFERIDA</w:t>
      </w:r>
      <w:r w:rsidRPr="007B4933">
        <w:rPr>
          <w:rFonts w:ascii="Arial" w:eastAsia="Arial" w:hAnsi="Arial" w:cs="Arial"/>
          <w:b/>
        </w:rPr>
        <w:t>S</w:t>
      </w:r>
      <w:r w:rsidRPr="00FB6E0C">
        <w:rPr>
          <w:rFonts w:ascii="Arial" w:eastAsia="Arial" w:hAnsi="Arial" w:cs="Arial"/>
          <w:b/>
        </w:rPr>
        <w:t xml:space="preserve"> NO JOELHO POR PRATICANTES REGULARES DA ATIVIDADE DE CROSSFIT</w:t>
      </w:r>
    </w:p>
    <w:p w:rsidR="0094742A" w:rsidRPr="00FB6E0C" w:rsidRDefault="0094742A" w:rsidP="0094742A">
      <w:pPr>
        <w:jc w:val="center"/>
        <w:rPr>
          <w:rFonts w:ascii="Arial" w:eastAsia="Arial" w:hAnsi="Arial" w:cs="Arial"/>
          <w:b/>
        </w:rPr>
      </w:pPr>
    </w:p>
    <w:p w:rsidR="0094742A" w:rsidRPr="00FB6E0C" w:rsidRDefault="0094742A" w:rsidP="0094742A">
      <w:pPr>
        <w:jc w:val="center"/>
        <w:rPr>
          <w:rFonts w:ascii="Arial" w:eastAsia="Arial" w:hAnsi="Arial" w:cs="Arial"/>
          <w:b/>
        </w:rPr>
      </w:pPr>
    </w:p>
    <w:p w:rsidR="0094742A" w:rsidRPr="00FB6E0C" w:rsidRDefault="0094742A" w:rsidP="0094742A">
      <w:pPr>
        <w:spacing w:line="360" w:lineRule="auto"/>
        <w:jc w:val="center"/>
        <w:rPr>
          <w:rFonts w:ascii="Arial" w:eastAsia="Arial" w:hAnsi="Arial" w:cs="Arial"/>
          <w:i/>
        </w:rPr>
      </w:pPr>
    </w:p>
    <w:p w:rsidR="0094742A" w:rsidRPr="00FB6E0C" w:rsidRDefault="0094742A" w:rsidP="0094742A">
      <w:pPr>
        <w:pBdr>
          <w:top w:val="nil"/>
          <w:left w:val="nil"/>
          <w:bottom w:val="nil"/>
          <w:right w:val="nil"/>
          <w:between w:val="nil"/>
        </w:pBdr>
        <w:spacing w:line="360" w:lineRule="auto"/>
        <w:jc w:val="center"/>
        <w:rPr>
          <w:rFonts w:ascii="Arial" w:hAnsi="Arial" w:cs="Arial"/>
          <w:b/>
        </w:rPr>
      </w:pPr>
      <w:r w:rsidRPr="00FB6E0C">
        <w:rPr>
          <w:rFonts w:ascii="Arial" w:hAnsi="Arial" w:cs="Arial"/>
          <w:b/>
        </w:rPr>
        <w:t>Anielly Cristina Alves da Silva</w:t>
      </w:r>
    </w:p>
    <w:p w:rsidR="0094742A" w:rsidRPr="00FB6E0C" w:rsidRDefault="0094742A" w:rsidP="0094742A">
      <w:pPr>
        <w:pBdr>
          <w:top w:val="nil"/>
          <w:left w:val="nil"/>
          <w:bottom w:val="nil"/>
          <w:right w:val="nil"/>
          <w:between w:val="nil"/>
        </w:pBdr>
        <w:spacing w:line="360" w:lineRule="auto"/>
        <w:jc w:val="center"/>
        <w:rPr>
          <w:rFonts w:ascii="Arial" w:eastAsia="Quattrocento Sans" w:hAnsi="Arial" w:cs="Arial"/>
          <w:b/>
        </w:rPr>
      </w:pPr>
      <w:r w:rsidRPr="00FB6E0C">
        <w:rPr>
          <w:rFonts w:ascii="Arial" w:hAnsi="Arial" w:cs="Arial"/>
          <w:b/>
        </w:rPr>
        <w:t>Darlan de Melo Silva</w:t>
      </w:r>
    </w:p>
    <w:p w:rsidR="0094742A" w:rsidRPr="00FB6E0C" w:rsidRDefault="0094742A" w:rsidP="0094742A">
      <w:pPr>
        <w:rPr>
          <w:rFonts w:ascii="Arial" w:hAnsi="Arial" w:cs="Arial"/>
          <w:b/>
        </w:rPr>
      </w:pPr>
    </w:p>
    <w:p w:rsidR="0094742A" w:rsidRPr="00FB6E0C" w:rsidRDefault="0094742A" w:rsidP="0094742A">
      <w:pPr>
        <w:rPr>
          <w:rFonts w:ascii="Arial" w:hAnsi="Arial" w:cs="Arial"/>
          <w:b/>
        </w:rPr>
      </w:pPr>
    </w:p>
    <w:p w:rsidR="0094742A" w:rsidRPr="00FB6E0C" w:rsidRDefault="0094742A" w:rsidP="0094742A">
      <w:pPr>
        <w:spacing w:line="360" w:lineRule="auto"/>
        <w:rPr>
          <w:rFonts w:ascii="Arial" w:eastAsia="Arial" w:hAnsi="Arial" w:cs="Arial"/>
          <w:b/>
        </w:rPr>
      </w:pPr>
    </w:p>
    <w:p w:rsidR="0094742A" w:rsidRPr="00FB6E0C" w:rsidRDefault="0094742A" w:rsidP="0094742A">
      <w:pPr>
        <w:ind w:left="4536"/>
        <w:contextualSpacing/>
        <w:jc w:val="both"/>
        <w:rPr>
          <w:rFonts w:ascii="Arial" w:eastAsia="Arial" w:hAnsi="Arial" w:cs="Arial"/>
        </w:rPr>
      </w:pPr>
      <w:r w:rsidRPr="00FB6E0C">
        <w:rPr>
          <w:rFonts w:ascii="Arial" w:eastAsia="Arial" w:hAnsi="Arial" w:cs="Arial"/>
        </w:rPr>
        <w:t>Trabalho de Conclusão de Curso apresentado à Faculdade União de Goyazes como requisito à obtenção do título de Bacharel em Fisioterapia.</w:t>
      </w:r>
    </w:p>
    <w:p w:rsidR="0094742A" w:rsidRPr="00FB6E0C" w:rsidRDefault="0094742A" w:rsidP="0094742A">
      <w:pPr>
        <w:ind w:left="4536"/>
        <w:jc w:val="both"/>
        <w:rPr>
          <w:rFonts w:ascii="Arial" w:eastAsia="Arial" w:hAnsi="Arial" w:cs="Arial"/>
          <w:b/>
        </w:rPr>
      </w:pPr>
    </w:p>
    <w:p w:rsidR="0094742A" w:rsidRPr="00FB6E0C" w:rsidRDefault="0094742A" w:rsidP="0094742A">
      <w:pPr>
        <w:spacing w:line="360" w:lineRule="auto"/>
        <w:jc w:val="center"/>
        <w:rPr>
          <w:rFonts w:ascii="Arial" w:eastAsia="Arial" w:hAnsi="Arial" w:cs="Arial"/>
        </w:rPr>
      </w:pPr>
    </w:p>
    <w:p w:rsidR="0094742A" w:rsidRPr="00FB6E0C" w:rsidRDefault="0094742A" w:rsidP="0094742A">
      <w:pPr>
        <w:jc w:val="center"/>
        <w:rPr>
          <w:rFonts w:ascii="Arial" w:eastAsia="Arial" w:hAnsi="Arial" w:cs="Arial"/>
          <w:b/>
        </w:rPr>
      </w:pPr>
    </w:p>
    <w:p w:rsidR="0094742A" w:rsidRPr="00FB6E0C" w:rsidRDefault="0094742A" w:rsidP="0094742A">
      <w:pPr>
        <w:jc w:val="center"/>
        <w:rPr>
          <w:rFonts w:ascii="Arial" w:eastAsia="Arial" w:hAnsi="Arial" w:cs="Arial"/>
          <w:b/>
        </w:rPr>
      </w:pPr>
    </w:p>
    <w:p w:rsidR="008704E6" w:rsidRPr="00FB6E0C" w:rsidRDefault="008704E6" w:rsidP="008704E6">
      <w:pPr>
        <w:jc w:val="center"/>
        <w:rPr>
          <w:rFonts w:ascii="Arial" w:hAnsi="Arial" w:cs="Arial"/>
          <w:b/>
        </w:rPr>
      </w:pPr>
      <w:r w:rsidRPr="00FB6E0C">
        <w:rPr>
          <w:rFonts w:ascii="Arial" w:eastAsia="Arial" w:hAnsi="Arial" w:cs="Arial"/>
          <w:b/>
        </w:rPr>
        <w:t xml:space="preserve">Orientadora: </w:t>
      </w:r>
      <w:r>
        <w:rPr>
          <w:rFonts w:ascii="Arial" w:eastAsia="Arial" w:hAnsi="Arial" w:cs="Arial"/>
          <w:b/>
        </w:rPr>
        <w:t xml:space="preserve">Profª. Esp. </w:t>
      </w:r>
      <w:r w:rsidRPr="00FB6E0C">
        <w:rPr>
          <w:rFonts w:ascii="Arial" w:hAnsi="Arial" w:cs="Arial"/>
          <w:b/>
          <w:lang w:val="pt-PT"/>
        </w:rPr>
        <w:t>Denize Ferreira</w:t>
      </w:r>
      <w:r w:rsidRPr="00FB6E0C">
        <w:rPr>
          <w:rFonts w:ascii="Arial" w:hAnsi="Arial" w:cs="Arial"/>
          <w:b/>
        </w:rPr>
        <w:t>.</w:t>
      </w:r>
    </w:p>
    <w:p w:rsidR="0094742A" w:rsidRPr="00FB6E0C" w:rsidRDefault="0094742A" w:rsidP="0094742A">
      <w:pPr>
        <w:jc w:val="center"/>
        <w:rPr>
          <w:rFonts w:ascii="Arial" w:hAnsi="Arial" w:cs="Arial"/>
          <w:b/>
        </w:rPr>
      </w:pPr>
    </w:p>
    <w:p w:rsidR="0094742A" w:rsidRPr="00FB6E0C" w:rsidRDefault="0094742A" w:rsidP="0094742A">
      <w:pPr>
        <w:spacing w:line="360" w:lineRule="auto"/>
        <w:jc w:val="center"/>
        <w:rPr>
          <w:rFonts w:ascii="Arial" w:eastAsia="Arial" w:hAnsi="Arial" w:cs="Arial"/>
        </w:rPr>
      </w:pPr>
    </w:p>
    <w:p w:rsidR="0094742A" w:rsidRPr="00FB6E0C" w:rsidRDefault="0094742A" w:rsidP="0094742A">
      <w:pPr>
        <w:spacing w:line="360" w:lineRule="auto"/>
        <w:jc w:val="center"/>
        <w:rPr>
          <w:rFonts w:ascii="Arial" w:eastAsia="Arial" w:hAnsi="Arial" w:cs="Arial"/>
        </w:rPr>
      </w:pPr>
    </w:p>
    <w:p w:rsidR="0094742A" w:rsidRPr="00FB6E0C" w:rsidRDefault="0094742A" w:rsidP="0094742A">
      <w:pPr>
        <w:spacing w:line="360" w:lineRule="auto"/>
        <w:rPr>
          <w:rFonts w:ascii="Arial" w:eastAsia="Arial" w:hAnsi="Arial" w:cs="Arial"/>
          <w:sz w:val="20"/>
          <w:szCs w:val="20"/>
        </w:rPr>
      </w:pPr>
    </w:p>
    <w:p w:rsidR="0094742A" w:rsidRPr="00FB6E0C" w:rsidRDefault="0094742A" w:rsidP="0094742A">
      <w:pPr>
        <w:spacing w:line="360" w:lineRule="auto"/>
        <w:rPr>
          <w:rFonts w:ascii="Arial" w:eastAsia="Arial" w:hAnsi="Arial" w:cs="Arial"/>
          <w:sz w:val="20"/>
          <w:szCs w:val="20"/>
        </w:rPr>
      </w:pPr>
    </w:p>
    <w:p w:rsidR="0094742A" w:rsidRPr="00FB6E0C" w:rsidRDefault="0094742A" w:rsidP="0094742A">
      <w:pPr>
        <w:spacing w:line="360" w:lineRule="auto"/>
        <w:rPr>
          <w:rFonts w:ascii="Arial" w:eastAsia="Arial" w:hAnsi="Arial" w:cs="Arial"/>
          <w:sz w:val="20"/>
          <w:szCs w:val="20"/>
        </w:rPr>
      </w:pPr>
    </w:p>
    <w:p w:rsidR="0094742A" w:rsidRPr="00FB6E0C" w:rsidRDefault="0094742A" w:rsidP="0094742A">
      <w:pPr>
        <w:spacing w:line="360" w:lineRule="auto"/>
        <w:contextualSpacing/>
        <w:jc w:val="center"/>
        <w:rPr>
          <w:rFonts w:ascii="Arial" w:eastAsia="Arial" w:hAnsi="Arial" w:cs="Arial"/>
        </w:rPr>
      </w:pPr>
    </w:p>
    <w:p w:rsidR="007B4933" w:rsidRDefault="007B4933" w:rsidP="0094742A">
      <w:pPr>
        <w:spacing w:line="360" w:lineRule="auto"/>
        <w:contextualSpacing/>
        <w:jc w:val="center"/>
        <w:rPr>
          <w:rFonts w:ascii="Arial" w:eastAsia="Arial" w:hAnsi="Arial" w:cs="Arial"/>
        </w:rPr>
      </w:pPr>
    </w:p>
    <w:p w:rsidR="0094742A" w:rsidRPr="00FB6E0C" w:rsidRDefault="0094742A" w:rsidP="0094742A">
      <w:pPr>
        <w:spacing w:line="360" w:lineRule="auto"/>
        <w:contextualSpacing/>
        <w:jc w:val="center"/>
        <w:rPr>
          <w:rFonts w:ascii="Arial" w:eastAsia="Arial" w:hAnsi="Arial" w:cs="Arial"/>
        </w:rPr>
      </w:pPr>
      <w:r w:rsidRPr="00FB6E0C">
        <w:rPr>
          <w:rFonts w:ascii="Arial" w:eastAsia="Arial" w:hAnsi="Arial" w:cs="Arial"/>
        </w:rPr>
        <w:t>Trindade - GO</w:t>
      </w:r>
    </w:p>
    <w:p w:rsidR="0094742A" w:rsidRPr="00FB6E0C" w:rsidRDefault="0094742A" w:rsidP="0094742A">
      <w:pPr>
        <w:spacing w:line="360" w:lineRule="auto"/>
        <w:contextualSpacing/>
        <w:jc w:val="center"/>
        <w:rPr>
          <w:rFonts w:ascii="Arial" w:eastAsia="Arial" w:hAnsi="Arial" w:cs="Arial"/>
        </w:rPr>
      </w:pPr>
      <w:r w:rsidRPr="00FB6E0C">
        <w:rPr>
          <w:rFonts w:ascii="Arial" w:eastAsia="Arial" w:hAnsi="Arial" w:cs="Arial"/>
        </w:rPr>
        <w:t>2020</w:t>
      </w:r>
    </w:p>
    <w:p w:rsidR="0094742A" w:rsidRPr="00FB6E0C" w:rsidRDefault="00D44CAD" w:rsidP="0094742A">
      <w:pPr>
        <w:pBdr>
          <w:top w:val="nil"/>
          <w:left w:val="nil"/>
          <w:bottom w:val="nil"/>
          <w:right w:val="nil"/>
          <w:between w:val="nil"/>
        </w:pBdr>
        <w:spacing w:line="360" w:lineRule="auto"/>
        <w:jc w:val="center"/>
        <w:rPr>
          <w:rFonts w:ascii="Arial" w:hAnsi="Arial" w:cs="Arial"/>
          <w:b/>
        </w:rPr>
      </w:pPr>
      <w:r w:rsidRPr="00D44CAD">
        <w:rPr>
          <w:rFonts w:ascii="Arial" w:hAnsi="Arial" w:cs="Arial"/>
          <w:noProof/>
        </w:rPr>
        <w:lastRenderedPageBreak/>
        <w:pict>
          <v:rect id="Retângulo 2" o:spid="_x0000_s1030" style="position:absolute;left:0;text-align:left;margin-left:414.15pt;margin-top:-85.15pt;width:1in;height:1in;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" strokecolor="white">
            <w10:wrap anchorx="margin"/>
          </v:rect>
        </w:pict>
      </w:r>
      <w:r w:rsidR="0094742A" w:rsidRPr="00FB6E0C">
        <w:rPr>
          <w:rFonts w:ascii="Arial" w:hAnsi="Arial" w:cs="Arial"/>
        </w:rPr>
        <w:t xml:space="preserve"> </w:t>
      </w:r>
      <w:r w:rsidR="0094742A" w:rsidRPr="00FB6E0C">
        <w:rPr>
          <w:rFonts w:ascii="Arial" w:hAnsi="Arial" w:cs="Arial"/>
          <w:b/>
        </w:rPr>
        <w:t>Anielly Cristina Alves da Silva</w:t>
      </w:r>
    </w:p>
    <w:p w:rsidR="0094742A" w:rsidRPr="00FB6E0C" w:rsidRDefault="0094742A" w:rsidP="0094742A">
      <w:pPr>
        <w:pBdr>
          <w:top w:val="nil"/>
          <w:left w:val="nil"/>
          <w:bottom w:val="nil"/>
          <w:right w:val="nil"/>
          <w:between w:val="nil"/>
        </w:pBdr>
        <w:spacing w:line="360" w:lineRule="auto"/>
        <w:jc w:val="center"/>
        <w:rPr>
          <w:rFonts w:ascii="Arial" w:eastAsia="Quattrocento Sans" w:hAnsi="Arial" w:cs="Arial"/>
          <w:b/>
        </w:rPr>
      </w:pPr>
      <w:r w:rsidRPr="00FB6E0C">
        <w:rPr>
          <w:rFonts w:ascii="Arial" w:hAnsi="Arial" w:cs="Arial"/>
          <w:b/>
        </w:rPr>
        <w:t>Darlan de Melo Silva</w:t>
      </w:r>
    </w:p>
    <w:p w:rsidR="0094742A" w:rsidRPr="00FB6E0C" w:rsidRDefault="0094742A" w:rsidP="0094742A">
      <w:pPr>
        <w:jc w:val="center"/>
        <w:rPr>
          <w:rFonts w:ascii="Arial" w:eastAsia="Arial" w:hAnsi="Arial" w:cs="Arial"/>
          <w:b/>
        </w:rPr>
      </w:pPr>
    </w:p>
    <w:p w:rsidR="0094742A" w:rsidRPr="00FB6E0C" w:rsidRDefault="0094742A" w:rsidP="0094742A">
      <w:pPr>
        <w:spacing w:line="360" w:lineRule="auto"/>
        <w:jc w:val="center"/>
        <w:rPr>
          <w:rFonts w:ascii="Arial" w:hAnsi="Arial" w:cs="Arial"/>
          <w:b/>
        </w:rPr>
      </w:pPr>
    </w:p>
    <w:p w:rsidR="0094742A" w:rsidRPr="00FB6E0C" w:rsidRDefault="0094742A" w:rsidP="0094742A">
      <w:pPr>
        <w:spacing w:line="360" w:lineRule="auto"/>
        <w:jc w:val="center"/>
        <w:rPr>
          <w:rFonts w:ascii="Arial" w:hAnsi="Arial" w:cs="Arial"/>
          <w:b/>
        </w:rPr>
      </w:pPr>
    </w:p>
    <w:p w:rsidR="0094742A" w:rsidRPr="00FB6E0C" w:rsidRDefault="0094742A" w:rsidP="0094742A">
      <w:pPr>
        <w:spacing w:line="360" w:lineRule="auto"/>
        <w:jc w:val="center"/>
        <w:rPr>
          <w:rFonts w:ascii="Arial" w:eastAsia="Arial" w:hAnsi="Arial" w:cs="Arial"/>
          <w:b/>
        </w:rPr>
      </w:pPr>
    </w:p>
    <w:p w:rsidR="0094742A" w:rsidRPr="00FB6E0C" w:rsidRDefault="0094742A" w:rsidP="0094742A">
      <w:pPr>
        <w:spacing w:line="360" w:lineRule="auto"/>
        <w:contextualSpacing/>
        <w:jc w:val="center"/>
        <w:rPr>
          <w:rFonts w:ascii="Arial" w:eastAsia="Arial" w:hAnsi="Arial" w:cs="Arial"/>
          <w:b/>
        </w:rPr>
      </w:pPr>
    </w:p>
    <w:p w:rsidR="0094742A" w:rsidRPr="00FB6E0C" w:rsidRDefault="0094742A" w:rsidP="0094742A">
      <w:pPr>
        <w:spacing w:line="360" w:lineRule="auto"/>
        <w:contextualSpacing/>
        <w:jc w:val="center"/>
        <w:rPr>
          <w:rFonts w:ascii="Arial" w:eastAsia="Arial" w:hAnsi="Arial" w:cs="Arial"/>
          <w:b/>
        </w:rPr>
      </w:pPr>
    </w:p>
    <w:p w:rsidR="0094742A" w:rsidRPr="00FB6E0C" w:rsidRDefault="0094742A" w:rsidP="0094742A">
      <w:pPr>
        <w:jc w:val="center"/>
        <w:rPr>
          <w:rFonts w:ascii="Arial" w:eastAsia="Arial" w:hAnsi="Arial" w:cs="Arial"/>
          <w:b/>
        </w:rPr>
      </w:pPr>
      <w:r w:rsidRPr="00FB6E0C">
        <w:rPr>
          <w:rFonts w:ascii="Arial" w:eastAsia="Arial" w:hAnsi="Arial" w:cs="Arial"/>
          <w:b/>
        </w:rPr>
        <w:t xml:space="preserve">PREVALÊNCIA DE SINTOMAS DE LESÕES </w:t>
      </w:r>
      <w:r w:rsidR="007B4933" w:rsidRPr="007B4933">
        <w:rPr>
          <w:rFonts w:ascii="Arial" w:eastAsia="Arial" w:hAnsi="Arial" w:cs="Arial"/>
          <w:b/>
        </w:rPr>
        <w:t>REFERIDA</w:t>
      </w:r>
      <w:r w:rsidRPr="007B4933">
        <w:rPr>
          <w:rFonts w:ascii="Arial" w:eastAsia="Arial" w:hAnsi="Arial" w:cs="Arial"/>
          <w:b/>
        </w:rPr>
        <w:t>S</w:t>
      </w:r>
      <w:r w:rsidRPr="000F5B50">
        <w:rPr>
          <w:rFonts w:ascii="Arial" w:eastAsia="Arial" w:hAnsi="Arial" w:cs="Arial"/>
          <w:b/>
          <w:color w:val="FF0000"/>
        </w:rPr>
        <w:t xml:space="preserve"> </w:t>
      </w:r>
      <w:r w:rsidRPr="00FB6E0C">
        <w:rPr>
          <w:rFonts w:ascii="Arial" w:eastAsia="Arial" w:hAnsi="Arial" w:cs="Arial"/>
          <w:b/>
        </w:rPr>
        <w:t>NO JOELHO POR PRATICANTES REGULARES DA ATIVIDADE DE CROSSFIT</w:t>
      </w:r>
    </w:p>
    <w:p w:rsidR="0094742A" w:rsidRPr="00FB6E0C" w:rsidRDefault="0094742A" w:rsidP="0094742A">
      <w:pPr>
        <w:jc w:val="center"/>
        <w:rPr>
          <w:rFonts w:ascii="Arial" w:eastAsia="Arial" w:hAnsi="Arial" w:cs="Arial"/>
          <w:b/>
        </w:rPr>
      </w:pPr>
    </w:p>
    <w:p w:rsidR="0094742A" w:rsidRPr="00FB6E0C" w:rsidRDefault="0094742A" w:rsidP="0094742A">
      <w:pPr>
        <w:ind w:left="4536"/>
        <w:contextualSpacing/>
        <w:jc w:val="both"/>
        <w:rPr>
          <w:rFonts w:ascii="Arial" w:eastAsia="Arial" w:hAnsi="Arial" w:cs="Arial"/>
        </w:rPr>
      </w:pPr>
    </w:p>
    <w:p w:rsidR="0094742A" w:rsidRPr="00FB6E0C" w:rsidRDefault="0094742A" w:rsidP="0094742A">
      <w:pPr>
        <w:ind w:left="4536"/>
        <w:contextualSpacing/>
        <w:jc w:val="both"/>
        <w:rPr>
          <w:rFonts w:ascii="Arial" w:eastAsia="Arial" w:hAnsi="Arial" w:cs="Arial"/>
        </w:rPr>
      </w:pPr>
    </w:p>
    <w:p w:rsidR="0094742A" w:rsidRPr="00FB6E0C" w:rsidRDefault="0094742A" w:rsidP="0094742A">
      <w:pPr>
        <w:ind w:left="4536"/>
        <w:contextualSpacing/>
        <w:jc w:val="both"/>
        <w:rPr>
          <w:rFonts w:ascii="Arial" w:eastAsia="Arial" w:hAnsi="Arial" w:cs="Arial"/>
        </w:rPr>
      </w:pPr>
    </w:p>
    <w:p w:rsidR="0094742A" w:rsidRPr="00FB6E0C" w:rsidRDefault="0094742A" w:rsidP="0094742A">
      <w:pPr>
        <w:ind w:left="4536"/>
        <w:contextualSpacing/>
        <w:jc w:val="both"/>
        <w:rPr>
          <w:rFonts w:ascii="Arial" w:eastAsia="Arial" w:hAnsi="Arial" w:cs="Arial"/>
        </w:rPr>
      </w:pPr>
      <w:r w:rsidRPr="00FB6E0C">
        <w:rPr>
          <w:rFonts w:ascii="Arial" w:eastAsia="Arial" w:hAnsi="Arial" w:cs="Arial"/>
        </w:rPr>
        <w:t>Trabalho de Conclusão de Curso apresentado à Faculdade União de Goyazes como requisito parcial à obtenção do título de Bacharel em Fisioterapia, aprovada pela seguinte banca examinadora:</w:t>
      </w:r>
    </w:p>
    <w:p w:rsidR="0094742A" w:rsidRPr="00FB6E0C" w:rsidRDefault="0094742A" w:rsidP="0094742A">
      <w:pPr>
        <w:spacing w:line="360" w:lineRule="auto"/>
        <w:jc w:val="center"/>
        <w:rPr>
          <w:rFonts w:ascii="Arial" w:eastAsia="Arial" w:hAnsi="Arial" w:cs="Arial"/>
        </w:rPr>
      </w:pPr>
    </w:p>
    <w:p w:rsidR="0094742A" w:rsidRPr="00FB6E0C" w:rsidRDefault="0094742A" w:rsidP="0094742A">
      <w:pPr>
        <w:spacing w:line="360" w:lineRule="auto"/>
        <w:jc w:val="center"/>
        <w:rPr>
          <w:rFonts w:ascii="Arial" w:eastAsia="Arial" w:hAnsi="Arial" w:cs="Arial"/>
          <w:b/>
        </w:rPr>
      </w:pPr>
    </w:p>
    <w:p w:rsidR="0094742A" w:rsidRPr="00FB6E0C" w:rsidRDefault="0094742A" w:rsidP="0094742A">
      <w:pPr>
        <w:spacing w:line="360" w:lineRule="auto"/>
        <w:jc w:val="center"/>
        <w:rPr>
          <w:rFonts w:ascii="Arial" w:eastAsia="Arial" w:hAnsi="Arial" w:cs="Arial"/>
          <w:b/>
        </w:rPr>
      </w:pPr>
    </w:p>
    <w:p w:rsidR="008704E6" w:rsidRPr="00FB6E0C" w:rsidRDefault="008704E6" w:rsidP="008704E6">
      <w:pPr>
        <w:jc w:val="center"/>
        <w:rPr>
          <w:rFonts w:ascii="Arial" w:eastAsia="Arial" w:hAnsi="Arial" w:cs="Arial"/>
        </w:rPr>
      </w:pPr>
      <w:r w:rsidRPr="00FB6E0C">
        <w:rPr>
          <w:rFonts w:ascii="Arial" w:eastAsia="Arial" w:hAnsi="Arial" w:cs="Arial"/>
        </w:rPr>
        <w:t>________________________________________________</w:t>
      </w:r>
    </w:p>
    <w:p w:rsidR="008704E6" w:rsidRPr="00FB6E0C" w:rsidRDefault="008704E6" w:rsidP="008704E6">
      <w:pPr>
        <w:jc w:val="center"/>
        <w:rPr>
          <w:rFonts w:ascii="Arial" w:hAnsi="Arial" w:cs="Arial"/>
          <w:b/>
        </w:rPr>
      </w:pPr>
      <w:r w:rsidRPr="00FB6E0C">
        <w:rPr>
          <w:rFonts w:ascii="Arial" w:hAnsi="Arial" w:cs="Arial"/>
        </w:rPr>
        <w:t>Prof</w:t>
      </w:r>
      <w:r w:rsidR="004B6C8F">
        <w:rPr>
          <w:rFonts w:ascii="Arial" w:hAnsi="Arial" w:cs="Arial"/>
        </w:rPr>
        <w:t>ª</w:t>
      </w:r>
      <w:r w:rsidRPr="00FB6E0C">
        <w:rPr>
          <w:rFonts w:ascii="Arial" w:hAnsi="Arial" w:cs="Arial"/>
        </w:rPr>
        <w:t xml:space="preserve">. </w:t>
      </w:r>
      <w:r>
        <w:rPr>
          <w:rFonts w:ascii="Arial" w:hAnsi="Arial" w:cs="Arial"/>
        </w:rPr>
        <w:t xml:space="preserve">Esp. </w:t>
      </w:r>
      <w:r w:rsidRPr="00FB6E0C">
        <w:rPr>
          <w:rFonts w:ascii="Arial" w:hAnsi="Arial" w:cs="Arial"/>
          <w:lang w:val="pt-PT"/>
        </w:rPr>
        <w:t>Denize Ferreira</w:t>
      </w:r>
      <w:r w:rsidRPr="00FB6E0C">
        <w:rPr>
          <w:rFonts w:ascii="Arial" w:hAnsi="Arial" w:cs="Arial"/>
        </w:rPr>
        <w:t xml:space="preserve"> (Orientadora</w:t>
      </w:r>
      <w:r w:rsidR="009D2490" w:rsidRPr="00FB6E0C">
        <w:rPr>
          <w:rFonts w:ascii="Arial" w:hAnsi="Arial" w:cs="Arial"/>
        </w:rPr>
        <w:t>).</w:t>
      </w:r>
    </w:p>
    <w:p w:rsidR="008704E6" w:rsidRPr="00FB6E0C" w:rsidRDefault="008704E6" w:rsidP="008704E6">
      <w:pPr>
        <w:contextualSpacing/>
        <w:jc w:val="center"/>
        <w:rPr>
          <w:rFonts w:ascii="Arial" w:eastAsia="Arial" w:hAnsi="Arial" w:cs="Arial"/>
        </w:rPr>
      </w:pPr>
      <w:r w:rsidRPr="00FB6E0C">
        <w:rPr>
          <w:rFonts w:ascii="Arial" w:eastAsia="Arial" w:hAnsi="Arial" w:cs="Arial"/>
        </w:rPr>
        <w:t>Faculdade União de Goyazes</w:t>
      </w:r>
    </w:p>
    <w:p w:rsidR="0094742A" w:rsidRPr="00FB6E0C" w:rsidRDefault="0094742A" w:rsidP="0094742A">
      <w:pPr>
        <w:jc w:val="center"/>
        <w:rPr>
          <w:rFonts w:ascii="Arial" w:eastAsia="Arial" w:hAnsi="Arial" w:cs="Arial"/>
        </w:rPr>
      </w:pPr>
    </w:p>
    <w:p w:rsidR="0094742A" w:rsidRPr="00FB6E0C" w:rsidRDefault="0094742A" w:rsidP="0094742A">
      <w:pPr>
        <w:jc w:val="center"/>
        <w:rPr>
          <w:rFonts w:ascii="Arial" w:eastAsia="Arial" w:hAnsi="Arial" w:cs="Arial"/>
        </w:rPr>
      </w:pPr>
    </w:p>
    <w:p w:rsidR="0094742A" w:rsidRPr="00FB6E0C" w:rsidRDefault="0094742A" w:rsidP="0094742A">
      <w:pPr>
        <w:jc w:val="center"/>
        <w:rPr>
          <w:rFonts w:ascii="Arial" w:hAnsi="Arial" w:cs="Arial"/>
        </w:rPr>
      </w:pPr>
      <w:r w:rsidRPr="00FB6E0C">
        <w:rPr>
          <w:rFonts w:ascii="Arial" w:hAnsi="Arial" w:cs="Arial"/>
        </w:rPr>
        <w:t>________________________________________________</w:t>
      </w:r>
    </w:p>
    <w:p w:rsidR="0094742A" w:rsidRPr="00FB6E0C" w:rsidRDefault="004B6C8F" w:rsidP="0094742A">
      <w:pPr>
        <w:jc w:val="center"/>
        <w:rPr>
          <w:rFonts w:ascii="Arial" w:hAnsi="Arial" w:cs="Arial"/>
        </w:rPr>
      </w:pPr>
      <w:r>
        <w:rPr>
          <w:rFonts w:ascii="Arial" w:hAnsi="Arial" w:cs="Arial"/>
        </w:rPr>
        <w:t>Profª. Esp. Flaviane Tavares Cintra Oliveira</w:t>
      </w:r>
      <w:r w:rsidRPr="00FB6E0C">
        <w:rPr>
          <w:rFonts w:ascii="Arial" w:hAnsi="Arial" w:cs="Arial"/>
        </w:rPr>
        <w:t xml:space="preserve"> </w:t>
      </w:r>
      <w:r w:rsidR="0094742A" w:rsidRPr="00FB6E0C">
        <w:rPr>
          <w:rFonts w:ascii="Arial" w:hAnsi="Arial" w:cs="Arial"/>
        </w:rPr>
        <w:t>(Membro Interno</w:t>
      </w:r>
      <w:r w:rsidR="009D2490" w:rsidRPr="00FB6E0C">
        <w:rPr>
          <w:rFonts w:ascii="Arial" w:hAnsi="Arial" w:cs="Arial"/>
        </w:rPr>
        <w:t>).</w:t>
      </w:r>
    </w:p>
    <w:p w:rsidR="0094742A" w:rsidRPr="00FB6E0C" w:rsidRDefault="0094742A" w:rsidP="0094742A">
      <w:pPr>
        <w:jc w:val="center"/>
        <w:rPr>
          <w:rFonts w:ascii="Arial" w:hAnsi="Arial" w:cs="Arial"/>
        </w:rPr>
      </w:pPr>
      <w:r w:rsidRPr="00FB6E0C">
        <w:rPr>
          <w:rFonts w:ascii="Arial" w:hAnsi="Arial" w:cs="Arial"/>
        </w:rPr>
        <w:t>Faculdade União de Goyazes</w:t>
      </w:r>
    </w:p>
    <w:p w:rsidR="0094742A" w:rsidRPr="00FB6E0C" w:rsidRDefault="0094742A" w:rsidP="0094742A">
      <w:pPr>
        <w:tabs>
          <w:tab w:val="left" w:pos="5252"/>
        </w:tabs>
        <w:rPr>
          <w:rFonts w:ascii="Arial" w:hAnsi="Arial" w:cs="Arial"/>
        </w:rPr>
      </w:pPr>
    </w:p>
    <w:p w:rsidR="0094742A" w:rsidRPr="00FB6E0C" w:rsidRDefault="0094742A" w:rsidP="0094742A">
      <w:pPr>
        <w:jc w:val="center"/>
        <w:rPr>
          <w:rFonts w:ascii="Arial" w:hAnsi="Arial" w:cs="Arial"/>
        </w:rPr>
      </w:pPr>
      <w:r w:rsidRPr="00FB6E0C">
        <w:rPr>
          <w:rFonts w:ascii="Arial" w:hAnsi="Arial" w:cs="Arial"/>
        </w:rPr>
        <w:t>________________________________________________</w:t>
      </w:r>
    </w:p>
    <w:p w:rsidR="0094742A" w:rsidRPr="00FB6E0C" w:rsidRDefault="004B6C8F" w:rsidP="0094742A">
      <w:pPr>
        <w:jc w:val="center"/>
        <w:rPr>
          <w:rFonts w:ascii="Arial" w:hAnsi="Arial" w:cs="Arial"/>
        </w:rPr>
      </w:pPr>
      <w:r>
        <w:rPr>
          <w:rFonts w:ascii="Arial" w:hAnsi="Arial" w:cs="Arial"/>
        </w:rPr>
        <w:t xml:space="preserve">Profª. Esp. Diessa Rodrigues Floriano </w:t>
      </w:r>
      <w:r w:rsidR="0094742A" w:rsidRPr="00FB6E0C">
        <w:rPr>
          <w:rFonts w:ascii="Arial" w:hAnsi="Arial" w:cs="Arial"/>
        </w:rPr>
        <w:t>(Membro Externo</w:t>
      </w:r>
      <w:r w:rsidR="009D2490" w:rsidRPr="00FB6E0C">
        <w:rPr>
          <w:rFonts w:ascii="Arial" w:hAnsi="Arial" w:cs="Arial"/>
        </w:rPr>
        <w:t>).</w:t>
      </w:r>
    </w:p>
    <w:p w:rsidR="0094742A" w:rsidRPr="00FB6E0C" w:rsidRDefault="0094742A" w:rsidP="0094742A">
      <w:pPr>
        <w:jc w:val="center"/>
        <w:rPr>
          <w:rFonts w:ascii="Arial" w:hAnsi="Arial" w:cs="Arial"/>
        </w:rPr>
      </w:pPr>
    </w:p>
    <w:p w:rsidR="0094742A" w:rsidRPr="00FB6E0C" w:rsidRDefault="0094742A" w:rsidP="0094742A">
      <w:pPr>
        <w:jc w:val="center"/>
        <w:rPr>
          <w:rFonts w:ascii="Arial" w:hAnsi="Arial" w:cs="Arial"/>
        </w:rPr>
      </w:pPr>
      <w:r w:rsidRPr="00FB6E0C">
        <w:rPr>
          <w:rFonts w:ascii="Arial" w:hAnsi="Arial" w:cs="Arial"/>
        </w:rPr>
        <w:t>____________________________________________</w:t>
      </w:r>
    </w:p>
    <w:p w:rsidR="0094742A" w:rsidRPr="00FB6E0C" w:rsidRDefault="004B6C8F" w:rsidP="004B6C8F">
      <w:pPr>
        <w:ind w:left="708"/>
        <w:jc w:val="center"/>
        <w:rPr>
          <w:rFonts w:ascii="Arial" w:hAnsi="Arial" w:cs="Arial"/>
        </w:rPr>
      </w:pPr>
      <w:r>
        <w:rPr>
          <w:rFonts w:ascii="Arial" w:hAnsi="Arial" w:cs="Arial"/>
        </w:rPr>
        <w:t>Profª.</w:t>
      </w:r>
      <w:r w:rsidR="000F5B50">
        <w:rPr>
          <w:rFonts w:ascii="Arial" w:hAnsi="Arial" w:cs="Arial"/>
        </w:rPr>
        <w:t xml:space="preserve"> </w:t>
      </w:r>
      <w:proofErr w:type="spellStart"/>
      <w:proofErr w:type="gramStart"/>
      <w:r w:rsidR="000F5B50">
        <w:rPr>
          <w:rFonts w:ascii="Arial" w:hAnsi="Arial" w:cs="Arial"/>
        </w:rPr>
        <w:t>Ms</w:t>
      </w:r>
      <w:proofErr w:type="spellEnd"/>
      <w:proofErr w:type="gramEnd"/>
      <w:r>
        <w:rPr>
          <w:rFonts w:ascii="Arial" w:hAnsi="Arial" w:cs="Arial"/>
        </w:rPr>
        <w:t xml:space="preserve">. Fabrícia Ramos Resende </w:t>
      </w:r>
      <w:r w:rsidR="0094742A" w:rsidRPr="00FB6E0C">
        <w:rPr>
          <w:rFonts w:ascii="Arial" w:hAnsi="Arial" w:cs="Arial"/>
        </w:rPr>
        <w:t>(Suplente)</w:t>
      </w:r>
    </w:p>
    <w:p w:rsidR="0094742A" w:rsidRPr="00FB6E0C" w:rsidRDefault="0094742A" w:rsidP="0094742A">
      <w:pPr>
        <w:jc w:val="center"/>
        <w:rPr>
          <w:rFonts w:ascii="Arial" w:hAnsi="Arial" w:cs="Arial"/>
        </w:rPr>
      </w:pPr>
      <w:r w:rsidRPr="00FB6E0C">
        <w:rPr>
          <w:rFonts w:ascii="Arial" w:hAnsi="Arial" w:cs="Arial"/>
        </w:rPr>
        <w:t>Faculdade União de Goyazes</w:t>
      </w:r>
    </w:p>
    <w:p w:rsidR="0094742A" w:rsidRPr="00FB6E0C" w:rsidRDefault="0094742A" w:rsidP="0094742A">
      <w:pPr>
        <w:spacing w:line="360" w:lineRule="auto"/>
        <w:contextualSpacing/>
        <w:rPr>
          <w:rFonts w:ascii="Arial" w:eastAsia="Arial" w:hAnsi="Arial" w:cs="Arial"/>
        </w:rPr>
      </w:pPr>
    </w:p>
    <w:p w:rsidR="0094742A" w:rsidRPr="00FB6E0C" w:rsidRDefault="0094742A" w:rsidP="0094742A">
      <w:pPr>
        <w:spacing w:line="360" w:lineRule="auto"/>
        <w:contextualSpacing/>
        <w:rPr>
          <w:rFonts w:ascii="Arial" w:eastAsia="Arial" w:hAnsi="Arial" w:cs="Arial"/>
        </w:rPr>
      </w:pPr>
    </w:p>
    <w:p w:rsidR="0094742A" w:rsidRPr="00FB6E0C" w:rsidRDefault="0094742A" w:rsidP="0094742A">
      <w:pPr>
        <w:spacing w:line="360" w:lineRule="auto"/>
        <w:contextualSpacing/>
        <w:jc w:val="center"/>
        <w:rPr>
          <w:rFonts w:ascii="Arial" w:eastAsia="Arial" w:hAnsi="Arial" w:cs="Arial"/>
        </w:rPr>
      </w:pPr>
      <w:r w:rsidRPr="00FB6E0C">
        <w:rPr>
          <w:rFonts w:ascii="Arial" w:eastAsia="Arial" w:hAnsi="Arial" w:cs="Arial"/>
        </w:rPr>
        <w:t>Trindade – GO</w:t>
      </w:r>
    </w:p>
    <w:p w:rsidR="0094742A" w:rsidRPr="00FB6E0C" w:rsidRDefault="00685D59" w:rsidP="0094742A">
      <w:pPr>
        <w:spacing w:line="360" w:lineRule="auto"/>
        <w:contextualSpacing/>
        <w:jc w:val="center"/>
        <w:rPr>
          <w:rFonts w:ascii="Arial" w:eastAsia="Arial" w:hAnsi="Arial" w:cs="Arial"/>
        </w:rPr>
      </w:pPr>
      <w:r>
        <w:rPr>
          <w:rFonts w:ascii="Arial" w:eastAsia="Arial" w:hAnsi="Arial" w:cs="Arial"/>
        </w:rPr>
        <w:t>16 / 12 /</w:t>
      </w:r>
      <w:r w:rsidR="00FB28A0">
        <w:rPr>
          <w:rFonts w:ascii="Arial" w:eastAsia="Arial" w:hAnsi="Arial" w:cs="Arial"/>
        </w:rPr>
        <w:t xml:space="preserve"> </w:t>
      </w:r>
      <w:r w:rsidR="0094742A" w:rsidRPr="00FB6E0C">
        <w:rPr>
          <w:rFonts w:ascii="Arial" w:eastAsia="Arial" w:hAnsi="Arial" w:cs="Arial"/>
        </w:rPr>
        <w:t>2020</w:t>
      </w:r>
      <w:r w:rsidR="00D44CAD" w:rsidRPr="00D44CAD">
        <w:rPr>
          <w:rFonts w:ascii="Arial" w:hAnsi="Arial" w:cs="Arial"/>
          <w:noProof/>
        </w:rPr>
        <w:pict>
          <v:rect id="Retângulo 9" o:spid="_x0000_s1029" style="position:absolute;left:0;text-align:left;margin-left:417.6pt;margin-top:-74.4pt;width:1in;height:1in;z-index:2516633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" strokecolor="white">
            <w10:wrap anchorx="margin"/>
          </v:rect>
        </w:pict>
      </w:r>
    </w:p>
    <w:p w:rsidR="0094742A" w:rsidRPr="00FB6E0C" w:rsidRDefault="00D44CAD" w:rsidP="0094742A">
      <w:pPr>
        <w:jc w:val="center"/>
        <w:rPr>
          <w:rFonts w:ascii="Arial" w:eastAsia="Arial" w:hAnsi="Arial" w:cs="Arial"/>
          <w:b/>
        </w:rPr>
      </w:pPr>
      <w:r w:rsidRPr="00D44CAD">
        <w:rPr>
          <w:rFonts w:ascii="Arial" w:hAnsi="Arial" w:cs="Arial"/>
          <w:b/>
          <w:noProof/>
        </w:rPr>
        <w:lastRenderedPageBreak/>
        <w:pict>
          <v:rect id="Retângulo 1" o:spid="_x0000_s1028" style="position:absolute;left:0;text-align:left;margin-left:396.95pt;margin-top:-85.1pt;width:1in;height:1in;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" strokecolor="white">
            <w10:wrap anchorx="margin"/>
          </v:rect>
        </w:pict>
      </w:r>
      <w:r w:rsidR="0094742A" w:rsidRPr="00FB6E0C">
        <w:rPr>
          <w:rFonts w:ascii="Arial" w:eastAsia="Arial" w:hAnsi="Arial" w:cs="Arial"/>
          <w:b/>
        </w:rPr>
        <w:t xml:space="preserve">PREVALÊNCIA DE SINTOMAS DE LESÕES </w:t>
      </w:r>
      <w:r w:rsidR="007B4933" w:rsidRPr="007B4933">
        <w:rPr>
          <w:rFonts w:ascii="Arial" w:eastAsia="Arial" w:hAnsi="Arial" w:cs="Arial"/>
          <w:b/>
        </w:rPr>
        <w:t>REFERIDA</w:t>
      </w:r>
      <w:r w:rsidR="0094742A" w:rsidRPr="007B4933">
        <w:rPr>
          <w:rFonts w:ascii="Arial" w:eastAsia="Arial" w:hAnsi="Arial" w:cs="Arial"/>
          <w:b/>
        </w:rPr>
        <w:t>S</w:t>
      </w:r>
      <w:r w:rsidR="0094742A" w:rsidRPr="00FB6E0C">
        <w:rPr>
          <w:rFonts w:ascii="Arial" w:eastAsia="Arial" w:hAnsi="Arial" w:cs="Arial"/>
          <w:b/>
        </w:rPr>
        <w:t xml:space="preserve"> NO JOELHO POR PRATICANTES REGULARES DA ATIVIDADE DE CROSSFIT</w:t>
      </w:r>
    </w:p>
    <w:p w:rsidR="0094742A" w:rsidRPr="00FB6E0C" w:rsidRDefault="0094742A" w:rsidP="0094742A">
      <w:pPr>
        <w:contextualSpacing/>
        <w:jc w:val="center"/>
        <w:rPr>
          <w:rFonts w:ascii="Arial" w:hAnsi="Arial" w:cs="Arial"/>
          <w:b/>
          <w:sz w:val="16"/>
          <w:szCs w:val="16"/>
        </w:rPr>
      </w:pPr>
    </w:p>
    <w:p w:rsidR="0094742A" w:rsidRPr="00FB6E0C" w:rsidRDefault="0094742A" w:rsidP="0094742A">
      <w:pPr>
        <w:jc w:val="right"/>
        <w:rPr>
          <w:rFonts w:ascii="Arial" w:eastAsia="Arial" w:hAnsi="Arial" w:cs="Arial"/>
        </w:rPr>
      </w:pPr>
    </w:p>
    <w:p w:rsidR="0094742A" w:rsidRPr="00FB6E0C" w:rsidRDefault="0094742A" w:rsidP="0094742A">
      <w:pPr>
        <w:pBdr>
          <w:top w:val="nil"/>
          <w:left w:val="nil"/>
          <w:bottom w:val="nil"/>
          <w:right w:val="nil"/>
          <w:between w:val="nil"/>
        </w:pBdr>
        <w:jc w:val="right"/>
        <w:rPr>
          <w:rFonts w:ascii="Arial" w:hAnsi="Arial" w:cs="Arial"/>
        </w:rPr>
      </w:pPr>
      <w:r w:rsidRPr="00FB6E0C">
        <w:rPr>
          <w:rFonts w:ascii="Arial" w:hAnsi="Arial" w:cs="Arial"/>
        </w:rPr>
        <w:t>Anielly Cristina Alves da Silva</w:t>
      </w:r>
      <w:r w:rsidRPr="00FB6E0C">
        <w:rPr>
          <w:rFonts w:ascii="Arial" w:eastAsia="Arial" w:hAnsi="Arial" w:cs="Arial"/>
          <w:vertAlign w:val="superscript"/>
        </w:rPr>
        <w:footnoteReference w:id="1"/>
      </w:r>
    </w:p>
    <w:p w:rsidR="0094742A" w:rsidRPr="00FB6E0C" w:rsidRDefault="0094742A" w:rsidP="0094742A">
      <w:pPr>
        <w:pBdr>
          <w:top w:val="nil"/>
          <w:left w:val="nil"/>
          <w:bottom w:val="nil"/>
          <w:right w:val="nil"/>
          <w:between w:val="nil"/>
        </w:pBdr>
        <w:jc w:val="right"/>
        <w:rPr>
          <w:rFonts w:ascii="Arial" w:eastAsia="Quattrocento Sans" w:hAnsi="Arial" w:cs="Arial"/>
        </w:rPr>
      </w:pPr>
      <w:r w:rsidRPr="00FB6E0C">
        <w:rPr>
          <w:rFonts w:ascii="Arial" w:hAnsi="Arial" w:cs="Arial"/>
        </w:rPr>
        <w:t>Darlan de Melo Silva</w:t>
      </w:r>
      <w:r w:rsidRPr="00FB6E0C">
        <w:rPr>
          <w:rFonts w:ascii="Arial" w:hAnsi="Arial" w:cs="Arial"/>
          <w:vertAlign w:val="superscript"/>
        </w:rPr>
        <w:t>1</w:t>
      </w:r>
    </w:p>
    <w:p w:rsidR="0094742A" w:rsidRPr="00FB6E0C" w:rsidRDefault="0094742A" w:rsidP="0094742A">
      <w:pPr>
        <w:contextualSpacing/>
        <w:jc w:val="right"/>
        <w:rPr>
          <w:rFonts w:ascii="Arial" w:hAnsi="Arial" w:cs="Arial"/>
        </w:rPr>
      </w:pPr>
      <w:r w:rsidRPr="00FB6E0C">
        <w:rPr>
          <w:rFonts w:ascii="Arial" w:eastAsia="Arial" w:hAnsi="Arial" w:cs="Arial"/>
        </w:rPr>
        <w:t>Denize Ferreira </w:t>
      </w:r>
      <w:r w:rsidRPr="00FB6E0C">
        <w:rPr>
          <w:rFonts w:ascii="Arial" w:eastAsia="Arial" w:hAnsi="Arial" w:cs="Arial"/>
          <w:vertAlign w:val="superscript"/>
        </w:rPr>
        <w:footnoteReference w:id="2"/>
      </w:r>
    </w:p>
    <w:p w:rsidR="0094742A" w:rsidRPr="00FB6E0C" w:rsidRDefault="0094742A" w:rsidP="0094742A">
      <w:pPr>
        <w:contextualSpacing/>
        <w:rPr>
          <w:rFonts w:ascii="Arial" w:eastAsia="Arial" w:hAnsi="Arial" w:cs="Arial"/>
          <w:sz w:val="18"/>
          <w:szCs w:val="18"/>
        </w:rPr>
      </w:pPr>
    </w:p>
    <w:p w:rsidR="0094742A" w:rsidRPr="00F576F5" w:rsidRDefault="0094742A" w:rsidP="00F576F5">
      <w:pPr>
        <w:jc w:val="center"/>
        <w:rPr>
          <w:rFonts w:ascii="Arial" w:hAnsi="Arial" w:cs="Arial"/>
          <w:b/>
          <w:lang w:val="en-US"/>
        </w:rPr>
      </w:pPr>
      <w:r w:rsidRPr="00FB6E0C">
        <w:rPr>
          <w:rFonts w:ascii="Arial" w:hAnsi="Arial" w:cs="Arial"/>
          <w:b/>
          <w:lang w:val="en-US"/>
        </w:rPr>
        <w:t>RESUMO</w:t>
      </w:r>
    </w:p>
    <w:p w:rsidR="0094742A" w:rsidRPr="00FB6E0C" w:rsidRDefault="0094742A" w:rsidP="0094742A">
      <w:pPr>
        <w:contextualSpacing/>
        <w:jc w:val="both"/>
        <w:rPr>
          <w:rFonts w:ascii="Arial" w:hAnsi="Arial" w:cs="Arial"/>
          <w:sz w:val="18"/>
          <w:szCs w:val="18"/>
          <w:lang w:val="en-US"/>
        </w:rPr>
      </w:pPr>
    </w:p>
    <w:p w:rsidR="0071712B" w:rsidRPr="00F576F5" w:rsidRDefault="0071712B" w:rsidP="0071712B">
      <w:pPr>
        <w:pBdr>
          <w:top w:val="nil"/>
          <w:left w:val="nil"/>
          <w:bottom w:val="nil"/>
          <w:right w:val="nil"/>
          <w:between w:val="nil"/>
        </w:pBdr>
        <w:jc w:val="both"/>
        <w:rPr>
          <w:rFonts w:ascii="Arial" w:hAnsi="Arial" w:cs="Arial"/>
          <w:color w:val="FF0000"/>
          <w:sz w:val="20"/>
          <w:szCs w:val="20"/>
        </w:rPr>
      </w:pPr>
      <w:r w:rsidRPr="00F576F5">
        <w:rPr>
          <w:rFonts w:ascii="Arial" w:hAnsi="Arial" w:cs="Arial"/>
          <w:b/>
          <w:sz w:val="20"/>
          <w:szCs w:val="20"/>
        </w:rPr>
        <w:t>Introdução:</w:t>
      </w:r>
      <w:r w:rsidRPr="00F576F5">
        <w:rPr>
          <w:rFonts w:ascii="Arial" w:hAnsi="Arial" w:cs="Arial"/>
          <w:sz w:val="20"/>
          <w:szCs w:val="20"/>
        </w:rPr>
        <w:t xml:space="preserve"> </w:t>
      </w:r>
      <w:proofErr w:type="gramStart"/>
      <w:r w:rsidR="009D2490" w:rsidRPr="00F576F5">
        <w:rPr>
          <w:rFonts w:ascii="Arial" w:eastAsia="Arial" w:hAnsi="Arial" w:cs="Arial"/>
          <w:sz w:val="20"/>
          <w:szCs w:val="20"/>
        </w:rPr>
        <w:t>CrossFit</w:t>
      </w:r>
      <w:proofErr w:type="gramEnd"/>
      <w:r w:rsidRPr="00F576F5">
        <w:rPr>
          <w:rFonts w:ascii="Arial" w:eastAsia="Arial" w:hAnsi="Arial" w:cs="Arial"/>
          <w:sz w:val="20"/>
          <w:szCs w:val="20"/>
        </w:rPr>
        <w:t xml:space="preserve"> é um programa global de força e condicionamento físico, c</w:t>
      </w:r>
      <w:r w:rsidR="00F576F5">
        <w:rPr>
          <w:rFonts w:ascii="Arial" w:eastAsia="Arial" w:hAnsi="Arial" w:cs="Arial"/>
          <w:sz w:val="20"/>
          <w:szCs w:val="20"/>
        </w:rPr>
        <w:t>onsiderado de alta intensidade, com execução de</w:t>
      </w:r>
      <w:r w:rsidR="00C757DC" w:rsidRPr="00F576F5">
        <w:rPr>
          <w:rFonts w:ascii="Arial" w:eastAsia="Arial" w:hAnsi="Arial" w:cs="Arial"/>
          <w:sz w:val="20"/>
          <w:szCs w:val="20"/>
        </w:rPr>
        <w:t xml:space="preserve"> atividades </w:t>
      </w:r>
      <w:r w:rsidR="00F576F5">
        <w:rPr>
          <w:rFonts w:ascii="Arial" w:eastAsia="Arial" w:hAnsi="Arial" w:cs="Arial"/>
          <w:sz w:val="20"/>
          <w:szCs w:val="20"/>
        </w:rPr>
        <w:t>ol</w:t>
      </w:r>
      <w:r w:rsidR="004351E2">
        <w:rPr>
          <w:rFonts w:ascii="Arial" w:eastAsia="Arial" w:hAnsi="Arial" w:cs="Arial"/>
          <w:sz w:val="20"/>
          <w:szCs w:val="20"/>
        </w:rPr>
        <w:t>í</w:t>
      </w:r>
      <w:r w:rsidR="00F576F5">
        <w:rPr>
          <w:rFonts w:ascii="Arial" w:eastAsia="Arial" w:hAnsi="Arial" w:cs="Arial"/>
          <w:sz w:val="20"/>
          <w:szCs w:val="20"/>
        </w:rPr>
        <w:t>mpicas</w:t>
      </w:r>
      <w:r w:rsidRPr="00F576F5">
        <w:rPr>
          <w:rFonts w:ascii="Arial" w:eastAsia="Arial" w:hAnsi="Arial" w:cs="Arial"/>
          <w:sz w:val="20"/>
          <w:szCs w:val="20"/>
        </w:rPr>
        <w:t xml:space="preserve"> e exercícios metabólicos. </w:t>
      </w:r>
      <w:r w:rsidR="004351E2">
        <w:rPr>
          <w:rFonts w:ascii="Arial" w:eastAsia="Arial" w:hAnsi="Arial" w:cs="Arial"/>
          <w:sz w:val="20"/>
          <w:szCs w:val="20"/>
        </w:rPr>
        <w:t>Inegável benef</w:t>
      </w:r>
      <w:r w:rsidR="00B20EE5">
        <w:rPr>
          <w:rFonts w:ascii="Arial" w:eastAsia="Arial" w:hAnsi="Arial" w:cs="Arial"/>
          <w:sz w:val="20"/>
          <w:szCs w:val="20"/>
        </w:rPr>
        <w:t>í</w:t>
      </w:r>
      <w:r w:rsidR="004351E2">
        <w:rPr>
          <w:rFonts w:ascii="Arial" w:eastAsia="Arial" w:hAnsi="Arial" w:cs="Arial"/>
          <w:sz w:val="20"/>
          <w:szCs w:val="20"/>
        </w:rPr>
        <w:t xml:space="preserve">cio </w:t>
      </w:r>
      <w:r w:rsidR="00B20EE5">
        <w:rPr>
          <w:rFonts w:ascii="Arial" w:eastAsia="Arial" w:hAnsi="Arial" w:cs="Arial"/>
          <w:sz w:val="20"/>
          <w:szCs w:val="20"/>
        </w:rPr>
        <w:t>à</w:t>
      </w:r>
      <w:r w:rsidR="004351E2">
        <w:rPr>
          <w:rFonts w:ascii="Arial" w:eastAsia="Arial" w:hAnsi="Arial" w:cs="Arial"/>
          <w:sz w:val="20"/>
          <w:szCs w:val="20"/>
        </w:rPr>
        <w:t xml:space="preserve"> saúde, porém</w:t>
      </w:r>
      <w:r w:rsidRPr="00F576F5">
        <w:rPr>
          <w:rFonts w:ascii="Arial" w:eastAsia="Arial" w:hAnsi="Arial" w:cs="Arial"/>
          <w:sz w:val="20"/>
          <w:szCs w:val="20"/>
        </w:rPr>
        <w:t xml:space="preserve"> pode produzir diferentes lesões associadas, embora, como esta revisão enfatiza, a taxa de lesões é semelhante à apresentada em outras formas de t</w:t>
      </w:r>
      <w:r w:rsidR="00B20EE5">
        <w:rPr>
          <w:rFonts w:ascii="Arial" w:eastAsia="Arial" w:hAnsi="Arial" w:cs="Arial"/>
          <w:sz w:val="20"/>
          <w:szCs w:val="20"/>
        </w:rPr>
        <w:t>reinamento</w:t>
      </w:r>
      <w:r w:rsidR="00DC59C3" w:rsidRPr="00F576F5">
        <w:rPr>
          <w:rFonts w:ascii="Arial" w:eastAsia="Arial" w:hAnsi="Arial" w:cs="Arial"/>
          <w:sz w:val="20"/>
          <w:szCs w:val="20"/>
        </w:rPr>
        <w:t>.</w:t>
      </w:r>
      <w:r w:rsidR="00DC59C3" w:rsidRPr="00F576F5">
        <w:rPr>
          <w:rFonts w:ascii="Arial" w:hAnsi="Arial" w:cs="Arial"/>
          <w:sz w:val="20"/>
          <w:szCs w:val="20"/>
        </w:rPr>
        <w:t xml:space="preserve"> </w:t>
      </w:r>
      <w:r w:rsidRPr="00F576F5">
        <w:rPr>
          <w:rFonts w:ascii="Arial" w:hAnsi="Arial" w:cs="Arial"/>
          <w:b/>
          <w:sz w:val="20"/>
          <w:szCs w:val="20"/>
        </w:rPr>
        <w:t>Objetivo:</w:t>
      </w:r>
      <w:r w:rsidRPr="00F576F5">
        <w:rPr>
          <w:rFonts w:ascii="Arial" w:hAnsi="Arial" w:cs="Arial"/>
          <w:sz w:val="20"/>
          <w:szCs w:val="20"/>
        </w:rPr>
        <w:t xml:space="preserve"> </w:t>
      </w:r>
      <w:r w:rsidR="008F406C" w:rsidRPr="00F576F5">
        <w:rPr>
          <w:rFonts w:ascii="Arial" w:eastAsia="Arial" w:hAnsi="Arial" w:cs="Arial"/>
          <w:sz w:val="20"/>
          <w:szCs w:val="20"/>
        </w:rPr>
        <w:t>V</w:t>
      </w:r>
      <w:r w:rsidRPr="00F576F5">
        <w:rPr>
          <w:rFonts w:ascii="Arial" w:eastAsia="Arial" w:hAnsi="Arial" w:cs="Arial"/>
          <w:sz w:val="20"/>
          <w:szCs w:val="20"/>
        </w:rPr>
        <w:t>er</w:t>
      </w:r>
      <w:r w:rsidR="009208B6" w:rsidRPr="00F576F5">
        <w:rPr>
          <w:rFonts w:ascii="Arial" w:eastAsia="Arial" w:hAnsi="Arial" w:cs="Arial"/>
          <w:sz w:val="20"/>
          <w:szCs w:val="20"/>
        </w:rPr>
        <w:t>ificar a prevalência</w:t>
      </w:r>
      <w:r w:rsidRPr="00F576F5">
        <w:rPr>
          <w:rFonts w:ascii="Arial" w:eastAsia="Arial" w:hAnsi="Arial" w:cs="Arial"/>
          <w:sz w:val="20"/>
          <w:szCs w:val="20"/>
        </w:rPr>
        <w:t xml:space="preserve"> de lesões </w:t>
      </w:r>
      <w:r w:rsidR="007B4933" w:rsidRPr="00F576F5">
        <w:rPr>
          <w:rFonts w:ascii="Arial" w:eastAsia="Arial" w:hAnsi="Arial" w:cs="Arial"/>
          <w:sz w:val="20"/>
          <w:szCs w:val="20"/>
        </w:rPr>
        <w:t>referida</w:t>
      </w:r>
      <w:r w:rsidRPr="00F576F5">
        <w:rPr>
          <w:rFonts w:ascii="Arial" w:eastAsia="Arial" w:hAnsi="Arial" w:cs="Arial"/>
          <w:sz w:val="20"/>
          <w:szCs w:val="20"/>
        </w:rPr>
        <w:t xml:space="preserve">s no joelho por praticantes regulares da atividade de </w:t>
      </w:r>
      <w:proofErr w:type="gramStart"/>
      <w:r w:rsidRPr="00F576F5">
        <w:rPr>
          <w:rFonts w:ascii="Arial" w:eastAsia="Arial" w:hAnsi="Arial" w:cs="Arial"/>
          <w:sz w:val="20"/>
          <w:szCs w:val="20"/>
        </w:rPr>
        <w:t>CrossFit</w:t>
      </w:r>
      <w:proofErr w:type="gramEnd"/>
      <w:r w:rsidRPr="00F576F5">
        <w:rPr>
          <w:rFonts w:ascii="Arial" w:eastAsia="Arial" w:hAnsi="Arial" w:cs="Arial"/>
          <w:sz w:val="20"/>
          <w:szCs w:val="20"/>
        </w:rPr>
        <w:t xml:space="preserve">. </w:t>
      </w:r>
      <w:r w:rsidRPr="00F576F5">
        <w:rPr>
          <w:rFonts w:ascii="Arial" w:hAnsi="Arial" w:cs="Arial"/>
          <w:b/>
          <w:sz w:val="20"/>
          <w:szCs w:val="20"/>
        </w:rPr>
        <w:t>Metodologia:</w:t>
      </w:r>
      <w:r w:rsidRPr="00F576F5">
        <w:rPr>
          <w:rFonts w:ascii="Arial" w:hAnsi="Arial" w:cs="Arial"/>
          <w:sz w:val="20"/>
          <w:szCs w:val="20"/>
        </w:rPr>
        <w:t xml:space="preserve"> </w:t>
      </w:r>
      <w:r w:rsidR="008F406C" w:rsidRPr="00F576F5">
        <w:rPr>
          <w:rFonts w:ascii="Arial" w:eastAsia="Arial" w:hAnsi="Arial" w:cs="Arial"/>
          <w:sz w:val="20"/>
          <w:szCs w:val="20"/>
        </w:rPr>
        <w:t>O</w:t>
      </w:r>
      <w:r w:rsidR="000F5B50" w:rsidRPr="00F576F5">
        <w:rPr>
          <w:rFonts w:ascii="Arial" w:eastAsia="Arial" w:hAnsi="Arial" w:cs="Arial"/>
          <w:sz w:val="20"/>
          <w:szCs w:val="20"/>
        </w:rPr>
        <w:t xml:space="preserve"> presente trabalho</w:t>
      </w:r>
      <w:r w:rsidRPr="00F576F5">
        <w:rPr>
          <w:rFonts w:ascii="Arial" w:eastAsia="Arial" w:hAnsi="Arial" w:cs="Arial"/>
          <w:sz w:val="20"/>
          <w:szCs w:val="20"/>
        </w:rPr>
        <w:t xml:space="preserve"> se constitui de um estudo exploratório e descritivo realizado por meio de uma revisão da literatura.</w:t>
      </w:r>
      <w:r w:rsidRPr="00F576F5">
        <w:rPr>
          <w:rFonts w:ascii="Arial" w:hAnsi="Arial" w:cs="Arial"/>
          <w:sz w:val="20"/>
          <w:szCs w:val="20"/>
        </w:rPr>
        <w:t xml:space="preserve"> </w:t>
      </w:r>
      <w:r w:rsidRPr="00F576F5">
        <w:rPr>
          <w:rFonts w:ascii="Arial" w:eastAsia="Arial" w:hAnsi="Arial" w:cs="Arial"/>
          <w:b/>
          <w:sz w:val="20"/>
          <w:szCs w:val="20"/>
        </w:rPr>
        <w:t>Resultados</w:t>
      </w:r>
      <w:r w:rsidRPr="00F576F5">
        <w:rPr>
          <w:rFonts w:ascii="Arial" w:eastAsia="Arial" w:hAnsi="Arial" w:cs="Arial"/>
          <w:sz w:val="20"/>
          <w:szCs w:val="20"/>
        </w:rPr>
        <w:t xml:space="preserve">: </w:t>
      </w:r>
      <w:r w:rsidR="008F406C" w:rsidRPr="00F576F5">
        <w:rPr>
          <w:rFonts w:ascii="Arial" w:hAnsi="Arial" w:cs="Arial"/>
          <w:sz w:val="20"/>
          <w:szCs w:val="20"/>
        </w:rPr>
        <w:t>A</w:t>
      </w:r>
      <w:r w:rsidRPr="00F576F5">
        <w:rPr>
          <w:rFonts w:ascii="Arial" w:hAnsi="Arial" w:cs="Arial"/>
          <w:sz w:val="20"/>
          <w:szCs w:val="20"/>
        </w:rPr>
        <w:t>s lesões no joelho estão</w:t>
      </w:r>
      <w:r w:rsidRPr="00F576F5">
        <w:rPr>
          <w:rFonts w:ascii="Arial" w:eastAsia="Arial" w:hAnsi="Arial" w:cs="Arial"/>
          <w:sz w:val="20"/>
          <w:szCs w:val="20"/>
        </w:rPr>
        <w:t xml:space="preserve"> entre as três regiões do corpo mais acometidas, assumindo uma incidência média de 25% das lesões que ocorrem em praticantes regu</w:t>
      </w:r>
      <w:r w:rsidR="004351E2">
        <w:rPr>
          <w:rFonts w:ascii="Arial" w:eastAsia="Arial" w:hAnsi="Arial" w:cs="Arial"/>
          <w:sz w:val="20"/>
          <w:szCs w:val="20"/>
        </w:rPr>
        <w:t>lares de</w:t>
      </w:r>
      <w:r w:rsidRPr="00F576F5">
        <w:rPr>
          <w:rFonts w:ascii="Arial" w:eastAsia="Arial" w:hAnsi="Arial" w:cs="Arial"/>
          <w:sz w:val="20"/>
          <w:szCs w:val="20"/>
        </w:rPr>
        <w:t xml:space="preserve"> </w:t>
      </w:r>
      <w:proofErr w:type="gramStart"/>
      <w:r w:rsidRPr="00F576F5">
        <w:rPr>
          <w:rFonts w:ascii="Arial" w:eastAsia="Arial" w:hAnsi="Arial" w:cs="Arial"/>
          <w:sz w:val="20"/>
          <w:szCs w:val="20"/>
        </w:rPr>
        <w:t>CrossFit</w:t>
      </w:r>
      <w:proofErr w:type="gramEnd"/>
      <w:r w:rsidRPr="00F576F5">
        <w:rPr>
          <w:rFonts w:ascii="Arial" w:eastAsia="Arial" w:hAnsi="Arial" w:cs="Arial"/>
          <w:sz w:val="20"/>
          <w:szCs w:val="20"/>
        </w:rPr>
        <w:t xml:space="preserve">. </w:t>
      </w:r>
      <w:r w:rsidR="00E84F20" w:rsidRPr="00F576F5">
        <w:rPr>
          <w:rFonts w:ascii="Arial" w:eastAsia="Arial" w:hAnsi="Arial" w:cs="Arial"/>
          <w:sz w:val="20"/>
          <w:szCs w:val="20"/>
        </w:rPr>
        <w:t>A</w:t>
      </w:r>
      <w:r w:rsidRPr="00F576F5">
        <w:rPr>
          <w:rFonts w:ascii="Arial" w:eastAsia="Arial" w:hAnsi="Arial" w:cs="Arial"/>
          <w:sz w:val="20"/>
          <w:szCs w:val="20"/>
        </w:rPr>
        <w:t>o associar alta intensidade, velocid</w:t>
      </w:r>
      <w:r w:rsidR="004351E2">
        <w:rPr>
          <w:rFonts w:ascii="Arial" w:eastAsia="Arial" w:hAnsi="Arial" w:cs="Arial"/>
          <w:sz w:val="20"/>
          <w:szCs w:val="20"/>
        </w:rPr>
        <w:t>ade de movimentos,</w:t>
      </w:r>
      <w:r w:rsidRPr="00F576F5">
        <w:rPr>
          <w:rFonts w:ascii="Arial" w:eastAsia="Arial" w:hAnsi="Arial" w:cs="Arial"/>
          <w:sz w:val="20"/>
          <w:szCs w:val="20"/>
        </w:rPr>
        <w:t xml:space="preserve"> com sobrecargas ou com seu próprio peso corporal, de forma repetitiva e, por vezes, excessiva, exige-se do praticante bastante técnica na execução das atividades durante os treinos. Desta forma o risco de lesões torna-se suscetível.</w:t>
      </w:r>
      <w:r w:rsidRPr="00F576F5">
        <w:rPr>
          <w:rFonts w:ascii="Arial" w:eastAsia="Arial" w:hAnsi="Arial" w:cs="Arial"/>
          <w:b/>
          <w:sz w:val="20"/>
          <w:szCs w:val="20"/>
        </w:rPr>
        <w:t xml:space="preserve"> C</w:t>
      </w:r>
      <w:r w:rsidR="007B4933" w:rsidRPr="00F576F5">
        <w:rPr>
          <w:rFonts w:ascii="Arial" w:hAnsi="Arial" w:cs="Arial"/>
          <w:b/>
          <w:sz w:val="20"/>
          <w:szCs w:val="20"/>
        </w:rPr>
        <w:t>onsiderações Finais</w:t>
      </w:r>
      <w:r w:rsidRPr="00F576F5">
        <w:rPr>
          <w:rFonts w:ascii="Arial" w:hAnsi="Arial" w:cs="Arial"/>
          <w:b/>
          <w:sz w:val="20"/>
          <w:szCs w:val="20"/>
        </w:rPr>
        <w:t>:</w:t>
      </w:r>
      <w:r w:rsidR="00C757DC" w:rsidRPr="00F576F5">
        <w:rPr>
          <w:rFonts w:ascii="Arial" w:hAnsi="Arial" w:cs="Arial"/>
          <w:sz w:val="20"/>
          <w:szCs w:val="20"/>
        </w:rPr>
        <w:t xml:space="preserve"> </w:t>
      </w:r>
      <w:r w:rsidR="00DC59C3" w:rsidRPr="00F576F5">
        <w:rPr>
          <w:rFonts w:ascii="Arial" w:hAnsi="Arial" w:cs="Arial"/>
          <w:sz w:val="20"/>
          <w:szCs w:val="20"/>
        </w:rPr>
        <w:t>F</w:t>
      </w:r>
      <w:r w:rsidR="007B47E0" w:rsidRPr="00F576F5">
        <w:rPr>
          <w:rFonts w:ascii="Arial" w:hAnsi="Arial" w:cs="Arial"/>
          <w:sz w:val="20"/>
          <w:szCs w:val="20"/>
        </w:rPr>
        <w:t>icou</w:t>
      </w:r>
      <w:r w:rsidR="00C757DC" w:rsidRPr="00F576F5">
        <w:rPr>
          <w:rFonts w:ascii="Arial" w:hAnsi="Arial" w:cs="Arial"/>
          <w:sz w:val="20"/>
          <w:szCs w:val="20"/>
        </w:rPr>
        <w:t xml:space="preserve"> exposto</w:t>
      </w:r>
      <w:r w:rsidRPr="00F576F5">
        <w:rPr>
          <w:rFonts w:ascii="Arial" w:hAnsi="Arial" w:cs="Arial"/>
          <w:sz w:val="20"/>
          <w:szCs w:val="20"/>
        </w:rPr>
        <w:t xml:space="preserve"> em vários estudos que </w:t>
      </w:r>
      <w:r w:rsidRPr="00F576F5">
        <w:rPr>
          <w:rFonts w:ascii="Arial" w:eastAsia="Arial" w:hAnsi="Arial" w:cs="Arial"/>
          <w:sz w:val="20"/>
          <w:szCs w:val="20"/>
        </w:rPr>
        <w:t>pr</w:t>
      </w:r>
      <w:r w:rsidR="00B20EE5">
        <w:rPr>
          <w:rFonts w:ascii="Arial" w:eastAsia="Arial" w:hAnsi="Arial" w:cs="Arial"/>
          <w:sz w:val="20"/>
          <w:szCs w:val="20"/>
        </w:rPr>
        <w:t>aticantes regulares</w:t>
      </w:r>
      <w:r w:rsidRPr="00F576F5">
        <w:rPr>
          <w:rFonts w:ascii="Arial" w:eastAsia="Arial" w:hAnsi="Arial" w:cs="Arial"/>
          <w:sz w:val="20"/>
          <w:szCs w:val="20"/>
        </w:rPr>
        <w:t xml:space="preserve"> de </w:t>
      </w:r>
      <w:proofErr w:type="gramStart"/>
      <w:r w:rsidRPr="00F576F5">
        <w:rPr>
          <w:rFonts w:ascii="Arial" w:eastAsia="Arial" w:hAnsi="Arial" w:cs="Arial"/>
          <w:sz w:val="20"/>
          <w:szCs w:val="20"/>
        </w:rPr>
        <w:t>CrossFit</w:t>
      </w:r>
      <w:proofErr w:type="gramEnd"/>
      <w:r w:rsidRPr="00F576F5">
        <w:rPr>
          <w:rFonts w:ascii="Arial" w:hAnsi="Arial" w:cs="Arial"/>
          <w:sz w:val="20"/>
          <w:szCs w:val="20"/>
        </w:rPr>
        <w:t xml:space="preserve"> podem ser acometidos por vários tipos de lesões, especialmente no joelho. </w:t>
      </w:r>
      <w:r w:rsidRPr="00F576F5">
        <w:rPr>
          <w:rFonts w:ascii="Arial" w:eastAsia="Arial" w:hAnsi="Arial" w:cs="Arial"/>
          <w:sz w:val="20"/>
          <w:szCs w:val="20"/>
        </w:rPr>
        <w:t xml:space="preserve">Os principais fatores de risco citados </w:t>
      </w:r>
      <w:r w:rsidRPr="00F576F5">
        <w:rPr>
          <w:rFonts w:ascii="Arial" w:hAnsi="Arial" w:cs="Arial"/>
          <w:sz w:val="20"/>
          <w:szCs w:val="20"/>
        </w:rPr>
        <w:t>de lesões no joelho d</w:t>
      </w:r>
      <w:r w:rsidR="00E84F20" w:rsidRPr="00F576F5">
        <w:rPr>
          <w:rFonts w:ascii="Arial" w:hAnsi="Arial" w:cs="Arial"/>
          <w:sz w:val="20"/>
          <w:szCs w:val="20"/>
        </w:rPr>
        <w:t xml:space="preserve">urante a prática de </w:t>
      </w:r>
      <w:proofErr w:type="gramStart"/>
      <w:r w:rsidR="009D2490" w:rsidRPr="00F576F5">
        <w:rPr>
          <w:rFonts w:ascii="Arial" w:hAnsi="Arial" w:cs="Arial"/>
          <w:sz w:val="20"/>
          <w:szCs w:val="20"/>
        </w:rPr>
        <w:t>CrossFit</w:t>
      </w:r>
      <w:proofErr w:type="gramEnd"/>
      <w:r w:rsidR="00B20EE5">
        <w:rPr>
          <w:rFonts w:ascii="Arial" w:eastAsia="Arial" w:hAnsi="Arial" w:cs="Arial"/>
          <w:sz w:val="20"/>
          <w:szCs w:val="20"/>
        </w:rPr>
        <w:t xml:space="preserve"> foram:</w:t>
      </w:r>
      <w:r w:rsidR="00B20EE5">
        <w:rPr>
          <w:rFonts w:ascii="Arial" w:hAnsi="Arial" w:cs="Arial"/>
          <w:sz w:val="20"/>
          <w:szCs w:val="20"/>
        </w:rPr>
        <w:t xml:space="preserve"> </w:t>
      </w:r>
      <w:proofErr w:type="spellStart"/>
      <w:r w:rsidR="00B20EE5">
        <w:rPr>
          <w:rFonts w:ascii="Arial" w:hAnsi="Arial" w:cs="Arial"/>
          <w:sz w:val="20"/>
          <w:szCs w:val="20"/>
        </w:rPr>
        <w:t>overuse</w:t>
      </w:r>
      <w:proofErr w:type="spellEnd"/>
      <w:r w:rsidR="00B20EE5">
        <w:rPr>
          <w:rFonts w:ascii="Arial" w:hAnsi="Arial" w:cs="Arial"/>
          <w:sz w:val="20"/>
          <w:szCs w:val="20"/>
        </w:rPr>
        <w:t>, fadiga, prática frequente</w:t>
      </w:r>
      <w:r w:rsidRPr="00F576F5">
        <w:rPr>
          <w:rFonts w:ascii="Arial" w:hAnsi="Arial" w:cs="Arial"/>
          <w:sz w:val="20"/>
          <w:szCs w:val="20"/>
        </w:rPr>
        <w:t xml:space="preserve"> </w:t>
      </w:r>
      <w:r w:rsidR="00B20EE5">
        <w:rPr>
          <w:rFonts w:ascii="Arial" w:eastAsia="Arial" w:hAnsi="Arial" w:cs="Arial"/>
          <w:sz w:val="20"/>
          <w:szCs w:val="20"/>
        </w:rPr>
        <w:t>3 a 5 dias por semana</w:t>
      </w:r>
      <w:r w:rsidRPr="00F576F5">
        <w:rPr>
          <w:rFonts w:ascii="Arial" w:eastAsia="Arial" w:hAnsi="Arial" w:cs="Arial"/>
          <w:sz w:val="20"/>
          <w:szCs w:val="20"/>
        </w:rPr>
        <w:t>, levantamento de peso</w:t>
      </w:r>
      <w:r w:rsidRPr="00F576F5">
        <w:rPr>
          <w:rFonts w:ascii="Arial" w:hAnsi="Arial" w:cs="Arial"/>
          <w:sz w:val="20"/>
          <w:szCs w:val="20"/>
        </w:rPr>
        <w:t>, excesso de peso, recidiva de uma lesão antiga</w:t>
      </w:r>
      <w:r w:rsidR="00B20EE5">
        <w:rPr>
          <w:rFonts w:ascii="Arial" w:hAnsi="Arial" w:cs="Arial"/>
          <w:sz w:val="20"/>
          <w:szCs w:val="20"/>
        </w:rPr>
        <w:t xml:space="preserve"> e saltos</w:t>
      </w:r>
      <w:r w:rsidRPr="00F576F5">
        <w:rPr>
          <w:rFonts w:ascii="Arial" w:hAnsi="Arial" w:cs="Arial"/>
          <w:sz w:val="20"/>
          <w:szCs w:val="20"/>
        </w:rPr>
        <w:t>. É importante que os participantes envolvidos no treinamento CrossFit inicialmente passem por uma introdução à modalidade de treinamento e trabalhem dentro de suas habilidades para prevenir lesões potenciais.</w:t>
      </w:r>
      <w:r w:rsidR="000F5B50" w:rsidRPr="00F576F5">
        <w:rPr>
          <w:rFonts w:ascii="Arial" w:hAnsi="Arial" w:cs="Arial"/>
          <w:sz w:val="20"/>
          <w:szCs w:val="20"/>
        </w:rPr>
        <w:t xml:space="preserve"> </w:t>
      </w:r>
    </w:p>
    <w:p w:rsidR="0071712B" w:rsidRPr="00FB6E0C" w:rsidRDefault="0071712B" w:rsidP="0071712B">
      <w:pPr>
        <w:pStyle w:val="Normal1"/>
        <w:spacing w:after="0" w:line="240" w:lineRule="auto"/>
        <w:jc w:val="both"/>
        <w:rPr>
          <w:rFonts w:ascii="Arial" w:eastAsia="Times New Roman" w:hAnsi="Arial" w:cs="Arial"/>
          <w:b/>
          <w:sz w:val="24"/>
          <w:szCs w:val="24"/>
          <w:lang w:val="pt-BR"/>
        </w:rPr>
      </w:pPr>
    </w:p>
    <w:p w:rsidR="0071712B" w:rsidRPr="00F576F5" w:rsidRDefault="0071712B" w:rsidP="0071712B">
      <w:pPr>
        <w:contextualSpacing/>
        <w:jc w:val="both"/>
        <w:rPr>
          <w:rFonts w:ascii="Arial" w:hAnsi="Arial" w:cs="Arial"/>
          <w:sz w:val="20"/>
          <w:szCs w:val="20"/>
        </w:rPr>
      </w:pPr>
      <w:r w:rsidRPr="00F576F5">
        <w:rPr>
          <w:rFonts w:ascii="Arial" w:hAnsi="Arial" w:cs="Arial"/>
          <w:b/>
          <w:sz w:val="20"/>
          <w:szCs w:val="20"/>
        </w:rPr>
        <w:t>Palavras-chave</w:t>
      </w:r>
      <w:r w:rsidRPr="00F576F5">
        <w:rPr>
          <w:rFonts w:ascii="Arial" w:hAnsi="Arial" w:cs="Arial"/>
          <w:sz w:val="20"/>
          <w:szCs w:val="20"/>
        </w:rPr>
        <w:t xml:space="preserve">: Treinamento, </w:t>
      </w:r>
      <w:proofErr w:type="gramStart"/>
      <w:r w:rsidR="009D2490" w:rsidRPr="00F576F5">
        <w:rPr>
          <w:rFonts w:ascii="Arial" w:eastAsia="Arial" w:hAnsi="Arial" w:cs="Arial"/>
          <w:sz w:val="20"/>
          <w:szCs w:val="20"/>
        </w:rPr>
        <w:t>CrossFit</w:t>
      </w:r>
      <w:proofErr w:type="gramEnd"/>
      <w:r w:rsidR="00F60ECD" w:rsidRPr="00F576F5">
        <w:rPr>
          <w:rFonts w:ascii="Arial" w:hAnsi="Arial" w:cs="Arial"/>
          <w:sz w:val="20"/>
          <w:szCs w:val="20"/>
        </w:rPr>
        <w:t>, Lesão, J</w:t>
      </w:r>
      <w:r w:rsidRPr="00F576F5">
        <w:rPr>
          <w:rFonts w:ascii="Arial" w:hAnsi="Arial" w:cs="Arial"/>
          <w:sz w:val="20"/>
          <w:szCs w:val="20"/>
        </w:rPr>
        <w:t>oelho.</w:t>
      </w:r>
    </w:p>
    <w:p w:rsidR="0094742A" w:rsidRPr="00FB6E0C" w:rsidRDefault="0094742A" w:rsidP="0094742A">
      <w:pPr>
        <w:contextualSpacing/>
        <w:jc w:val="both"/>
        <w:rPr>
          <w:rFonts w:ascii="Arial" w:hAnsi="Arial" w:cs="Arial"/>
          <w:sz w:val="18"/>
          <w:szCs w:val="18"/>
        </w:rPr>
      </w:pPr>
    </w:p>
    <w:p w:rsidR="0094742A" w:rsidRPr="00FB6E0C" w:rsidRDefault="0094742A" w:rsidP="0094742A">
      <w:pPr>
        <w:contextualSpacing/>
        <w:jc w:val="both"/>
        <w:rPr>
          <w:rFonts w:ascii="Arial" w:hAnsi="Arial" w:cs="Arial"/>
          <w:sz w:val="18"/>
          <w:szCs w:val="18"/>
        </w:rPr>
      </w:pPr>
    </w:p>
    <w:p w:rsidR="0094742A" w:rsidRPr="00FB6E0C" w:rsidRDefault="0094742A" w:rsidP="0094742A">
      <w:pPr>
        <w:jc w:val="center"/>
        <w:rPr>
          <w:rFonts w:ascii="Arial" w:hAnsi="Arial" w:cs="Arial"/>
          <w:b/>
          <w:i/>
          <w:kern w:val="32"/>
          <w:lang w:val="en-US"/>
        </w:rPr>
      </w:pPr>
      <w:r w:rsidRPr="00FB6E0C">
        <w:rPr>
          <w:rFonts w:ascii="Arial" w:hAnsi="Arial" w:cs="Arial"/>
          <w:b/>
          <w:i/>
          <w:kern w:val="32"/>
          <w:lang w:val="en-US"/>
        </w:rPr>
        <w:t>PREVALENCE OF INJURY SYMPTOMS REFERRED TO THE KNEE BY REGULAR PRACTICERS OF CROSSFIT ACTIVITY</w:t>
      </w:r>
    </w:p>
    <w:p w:rsidR="0094742A" w:rsidRPr="00FB6E0C" w:rsidRDefault="0094742A" w:rsidP="0094742A">
      <w:pPr>
        <w:jc w:val="center"/>
        <w:rPr>
          <w:rFonts w:ascii="Arial" w:hAnsi="Arial" w:cs="Arial"/>
          <w:b/>
          <w:lang w:val="en-US"/>
        </w:rPr>
      </w:pPr>
    </w:p>
    <w:p w:rsidR="0094742A" w:rsidRPr="00FB6E0C" w:rsidRDefault="0094742A" w:rsidP="0094742A">
      <w:pPr>
        <w:jc w:val="center"/>
        <w:rPr>
          <w:rFonts w:ascii="Arial" w:hAnsi="Arial" w:cs="Arial"/>
          <w:b/>
        </w:rPr>
      </w:pPr>
      <w:r w:rsidRPr="00FB6E0C">
        <w:rPr>
          <w:rFonts w:ascii="Arial" w:hAnsi="Arial" w:cs="Arial"/>
          <w:b/>
        </w:rPr>
        <w:t>ABSTRACT</w:t>
      </w:r>
    </w:p>
    <w:p w:rsidR="0094742A" w:rsidRPr="00FB6E0C" w:rsidRDefault="0094742A" w:rsidP="0094742A">
      <w:pPr>
        <w:tabs>
          <w:tab w:val="left" w:pos="1080"/>
        </w:tabs>
        <w:jc w:val="both"/>
        <w:rPr>
          <w:rFonts w:ascii="Arial" w:hAnsi="Arial" w:cs="Arial"/>
        </w:rPr>
      </w:pPr>
    </w:p>
    <w:p w:rsidR="00B20EE5" w:rsidRDefault="0071712B" w:rsidP="00B20EE5">
      <w:pPr>
        <w:pStyle w:val="Pr-formataoHTML"/>
        <w:shd w:val="clear" w:color="auto" w:fill="FFFFFF" w:themeFill="background1"/>
        <w:jc w:val="both"/>
        <w:rPr>
          <w:rFonts w:ascii="Arial" w:hAnsi="Arial" w:cs="Arial"/>
          <w:color w:val="202124"/>
        </w:rPr>
      </w:pPr>
      <w:bookmarkStart w:id="1" w:name="_GoBack"/>
      <w:bookmarkEnd w:id="1"/>
      <w:proofErr w:type="spellStart"/>
      <w:r w:rsidRPr="00F576F5">
        <w:rPr>
          <w:rStyle w:val="jlqj4b"/>
          <w:rFonts w:ascii="Arial" w:hAnsi="Arial" w:cs="Arial"/>
          <w:b/>
        </w:rPr>
        <w:t>Introduction</w:t>
      </w:r>
      <w:proofErr w:type="spellEnd"/>
      <w:r w:rsidRPr="00F576F5">
        <w:rPr>
          <w:rStyle w:val="jlqj4b"/>
          <w:rFonts w:ascii="Arial" w:hAnsi="Arial" w:cs="Arial"/>
          <w:b/>
        </w:rPr>
        <w:t>:</w:t>
      </w:r>
      <w:r w:rsidRPr="00F576F5">
        <w:rPr>
          <w:rStyle w:val="jlqj4b"/>
          <w:rFonts w:ascii="Arial" w:hAnsi="Arial" w:cs="Arial"/>
        </w:rPr>
        <w:t xml:space="preserve"> </w:t>
      </w:r>
      <w:proofErr w:type="gramStart"/>
      <w:r w:rsidR="009D2490" w:rsidRPr="00F576F5">
        <w:rPr>
          <w:rStyle w:val="jlqj4b"/>
          <w:rFonts w:ascii="Arial" w:hAnsi="Arial" w:cs="Arial"/>
        </w:rPr>
        <w:t>CrossFit</w:t>
      </w:r>
      <w:proofErr w:type="gramEnd"/>
      <w:r w:rsidRPr="00F576F5">
        <w:rPr>
          <w:rStyle w:val="jlqj4b"/>
          <w:rFonts w:ascii="Arial" w:hAnsi="Arial" w:cs="Arial"/>
        </w:rPr>
        <w:t xml:space="preserve"> is a global </w:t>
      </w:r>
      <w:proofErr w:type="spellStart"/>
      <w:r w:rsidRPr="00F576F5">
        <w:rPr>
          <w:rStyle w:val="jlqj4b"/>
          <w:rFonts w:ascii="Arial" w:hAnsi="Arial" w:cs="Arial"/>
        </w:rPr>
        <w:t>program</w:t>
      </w:r>
      <w:proofErr w:type="spellEnd"/>
      <w:r w:rsidRPr="00F576F5">
        <w:rPr>
          <w:rStyle w:val="jlqj4b"/>
          <w:rFonts w:ascii="Arial" w:hAnsi="Arial" w:cs="Arial"/>
        </w:rPr>
        <w:t xml:space="preserve"> </w:t>
      </w:r>
      <w:proofErr w:type="spellStart"/>
      <w:r w:rsidRPr="00F576F5">
        <w:rPr>
          <w:rStyle w:val="jlqj4b"/>
          <w:rFonts w:ascii="Arial" w:hAnsi="Arial" w:cs="Arial"/>
        </w:rPr>
        <w:t>of</w:t>
      </w:r>
      <w:proofErr w:type="spellEnd"/>
      <w:r w:rsidRPr="00F576F5">
        <w:rPr>
          <w:rStyle w:val="jlqj4b"/>
          <w:rFonts w:ascii="Arial" w:hAnsi="Arial" w:cs="Arial"/>
        </w:rPr>
        <w:t xml:space="preserve"> </w:t>
      </w:r>
      <w:proofErr w:type="spellStart"/>
      <w:r w:rsidRPr="00F576F5">
        <w:rPr>
          <w:rStyle w:val="jlqj4b"/>
          <w:rFonts w:ascii="Arial" w:hAnsi="Arial" w:cs="Arial"/>
        </w:rPr>
        <w:t>strength</w:t>
      </w:r>
      <w:proofErr w:type="spellEnd"/>
      <w:r w:rsidRPr="00F576F5">
        <w:rPr>
          <w:rStyle w:val="jlqj4b"/>
          <w:rFonts w:ascii="Arial" w:hAnsi="Arial" w:cs="Arial"/>
        </w:rPr>
        <w:t xml:space="preserve"> </w:t>
      </w:r>
      <w:proofErr w:type="spellStart"/>
      <w:r w:rsidRPr="00F576F5">
        <w:rPr>
          <w:rStyle w:val="jlqj4b"/>
          <w:rFonts w:ascii="Arial" w:hAnsi="Arial" w:cs="Arial"/>
        </w:rPr>
        <w:t>and</w:t>
      </w:r>
      <w:proofErr w:type="spellEnd"/>
      <w:r w:rsidRPr="00F576F5">
        <w:rPr>
          <w:rStyle w:val="jlqj4b"/>
          <w:rFonts w:ascii="Arial" w:hAnsi="Arial" w:cs="Arial"/>
        </w:rPr>
        <w:t xml:space="preserve"> </w:t>
      </w:r>
      <w:proofErr w:type="spellStart"/>
      <w:r w:rsidRPr="00F576F5">
        <w:rPr>
          <w:rStyle w:val="jlqj4b"/>
          <w:rFonts w:ascii="Arial" w:hAnsi="Arial" w:cs="Arial"/>
        </w:rPr>
        <w:t>physical</w:t>
      </w:r>
      <w:proofErr w:type="spellEnd"/>
      <w:r w:rsidRPr="00F576F5">
        <w:rPr>
          <w:rStyle w:val="jlqj4b"/>
          <w:rFonts w:ascii="Arial" w:hAnsi="Arial" w:cs="Arial"/>
        </w:rPr>
        <w:t xml:space="preserve"> </w:t>
      </w:r>
      <w:proofErr w:type="spellStart"/>
      <w:r w:rsidRPr="00F576F5">
        <w:rPr>
          <w:rStyle w:val="jlqj4b"/>
          <w:rFonts w:ascii="Arial" w:hAnsi="Arial" w:cs="Arial"/>
        </w:rPr>
        <w:t>conditioning</w:t>
      </w:r>
      <w:proofErr w:type="spellEnd"/>
      <w:r w:rsidRPr="00F576F5">
        <w:rPr>
          <w:rStyle w:val="jlqj4b"/>
          <w:rFonts w:ascii="Arial" w:hAnsi="Arial" w:cs="Arial"/>
        </w:rPr>
        <w:t xml:space="preserve">, </w:t>
      </w:r>
      <w:proofErr w:type="spellStart"/>
      <w:r w:rsidRPr="00F576F5">
        <w:rPr>
          <w:rStyle w:val="jlqj4b"/>
          <w:rFonts w:ascii="Arial" w:hAnsi="Arial" w:cs="Arial"/>
        </w:rPr>
        <w:t>considered</w:t>
      </w:r>
      <w:proofErr w:type="spellEnd"/>
      <w:r w:rsidRPr="00F576F5">
        <w:rPr>
          <w:rStyle w:val="jlqj4b"/>
          <w:rFonts w:ascii="Arial" w:hAnsi="Arial" w:cs="Arial"/>
        </w:rPr>
        <w:t xml:space="preserve"> to </w:t>
      </w:r>
      <w:proofErr w:type="spellStart"/>
      <w:r w:rsidRPr="00F576F5">
        <w:rPr>
          <w:rStyle w:val="jlqj4b"/>
          <w:rFonts w:ascii="Arial" w:hAnsi="Arial" w:cs="Arial"/>
        </w:rPr>
        <w:t>be</w:t>
      </w:r>
      <w:proofErr w:type="spellEnd"/>
      <w:r w:rsidRPr="00F576F5">
        <w:rPr>
          <w:rStyle w:val="jlqj4b"/>
          <w:rFonts w:ascii="Arial" w:hAnsi="Arial" w:cs="Arial"/>
        </w:rPr>
        <w:t xml:space="preserve"> </w:t>
      </w:r>
      <w:proofErr w:type="spellStart"/>
      <w:r w:rsidRPr="00F576F5">
        <w:rPr>
          <w:rStyle w:val="jlqj4b"/>
          <w:rFonts w:ascii="Arial" w:hAnsi="Arial" w:cs="Arial"/>
        </w:rPr>
        <w:t>of</w:t>
      </w:r>
      <w:proofErr w:type="spellEnd"/>
      <w:r w:rsidRPr="00F576F5">
        <w:rPr>
          <w:rStyle w:val="jlqj4b"/>
          <w:rFonts w:ascii="Arial" w:hAnsi="Arial" w:cs="Arial"/>
        </w:rPr>
        <w:t xml:space="preserve"> </w:t>
      </w:r>
      <w:proofErr w:type="spellStart"/>
      <w:r w:rsidRPr="00F576F5">
        <w:rPr>
          <w:rStyle w:val="jlqj4b"/>
          <w:rFonts w:ascii="Arial" w:hAnsi="Arial" w:cs="Arial"/>
        </w:rPr>
        <w:t>high</w:t>
      </w:r>
      <w:proofErr w:type="spellEnd"/>
      <w:r w:rsidRPr="00F576F5">
        <w:rPr>
          <w:rStyle w:val="jlqj4b"/>
          <w:rFonts w:ascii="Arial" w:hAnsi="Arial" w:cs="Arial"/>
        </w:rPr>
        <w:t xml:space="preserve"> </w:t>
      </w:r>
      <w:proofErr w:type="spellStart"/>
      <w:r w:rsidRPr="00F576F5">
        <w:rPr>
          <w:rStyle w:val="jlqj4b"/>
          <w:rFonts w:ascii="Arial" w:hAnsi="Arial" w:cs="Arial"/>
        </w:rPr>
        <w:t>intens</w:t>
      </w:r>
      <w:r w:rsidR="00F576F5">
        <w:rPr>
          <w:rStyle w:val="jlqj4b"/>
          <w:rFonts w:ascii="Arial" w:hAnsi="Arial" w:cs="Arial"/>
        </w:rPr>
        <w:t>ity</w:t>
      </w:r>
      <w:proofErr w:type="spellEnd"/>
      <w:r w:rsidRPr="004351E2">
        <w:rPr>
          <w:rStyle w:val="jlqj4b"/>
          <w:rFonts w:ascii="Arial" w:hAnsi="Arial" w:cs="Arial"/>
        </w:rPr>
        <w:t xml:space="preserve">, </w:t>
      </w:r>
      <w:proofErr w:type="spellStart"/>
      <w:r w:rsidR="004351E2" w:rsidRPr="004351E2">
        <w:rPr>
          <w:rFonts w:ascii="Arial" w:hAnsi="Arial" w:cs="Arial"/>
        </w:rPr>
        <w:t>with</w:t>
      </w:r>
      <w:proofErr w:type="spellEnd"/>
      <w:r w:rsidR="004351E2" w:rsidRPr="004351E2">
        <w:rPr>
          <w:rFonts w:ascii="Arial" w:hAnsi="Arial" w:cs="Arial"/>
        </w:rPr>
        <w:t xml:space="preserve"> performance </w:t>
      </w:r>
      <w:proofErr w:type="spellStart"/>
      <w:r w:rsidR="004351E2" w:rsidRPr="004351E2">
        <w:rPr>
          <w:rFonts w:ascii="Arial" w:hAnsi="Arial" w:cs="Arial"/>
        </w:rPr>
        <w:t>of</w:t>
      </w:r>
      <w:proofErr w:type="spellEnd"/>
      <w:r w:rsidR="004351E2" w:rsidRPr="004351E2">
        <w:rPr>
          <w:rFonts w:ascii="Arial" w:hAnsi="Arial" w:cs="Arial"/>
        </w:rPr>
        <w:t xml:space="preserve"> </w:t>
      </w:r>
      <w:proofErr w:type="spellStart"/>
      <w:r w:rsidR="004351E2" w:rsidRPr="004351E2">
        <w:rPr>
          <w:rFonts w:ascii="Arial" w:hAnsi="Arial" w:cs="Arial"/>
        </w:rPr>
        <w:t>olympic</w:t>
      </w:r>
      <w:proofErr w:type="spellEnd"/>
      <w:r w:rsidR="004351E2" w:rsidRPr="004351E2">
        <w:rPr>
          <w:rFonts w:ascii="Arial" w:hAnsi="Arial" w:cs="Arial"/>
        </w:rPr>
        <w:t xml:space="preserve"> </w:t>
      </w:r>
      <w:proofErr w:type="spellStart"/>
      <w:r w:rsidR="004351E2" w:rsidRPr="004351E2">
        <w:rPr>
          <w:rFonts w:ascii="Arial" w:hAnsi="Arial" w:cs="Arial"/>
        </w:rPr>
        <w:t>activities</w:t>
      </w:r>
      <w:proofErr w:type="spellEnd"/>
      <w:r w:rsidR="004351E2" w:rsidRPr="004351E2">
        <w:rPr>
          <w:rFonts w:ascii="Arial" w:hAnsi="Arial" w:cs="Arial"/>
        </w:rPr>
        <w:t xml:space="preserve"> </w:t>
      </w:r>
      <w:proofErr w:type="spellStart"/>
      <w:r w:rsidR="004351E2" w:rsidRPr="004351E2">
        <w:rPr>
          <w:rFonts w:ascii="Arial" w:hAnsi="Arial" w:cs="Arial"/>
        </w:rPr>
        <w:t>and</w:t>
      </w:r>
      <w:proofErr w:type="spellEnd"/>
      <w:r w:rsidR="004351E2" w:rsidRPr="004351E2">
        <w:rPr>
          <w:rFonts w:ascii="Arial" w:hAnsi="Arial" w:cs="Arial"/>
        </w:rPr>
        <w:t xml:space="preserve"> </w:t>
      </w:r>
      <w:proofErr w:type="spellStart"/>
      <w:r w:rsidR="004351E2" w:rsidRPr="004351E2">
        <w:rPr>
          <w:rFonts w:ascii="Arial" w:hAnsi="Arial" w:cs="Arial"/>
        </w:rPr>
        <w:t>metabolic</w:t>
      </w:r>
      <w:proofErr w:type="spellEnd"/>
      <w:r w:rsidR="004351E2" w:rsidRPr="004351E2">
        <w:rPr>
          <w:rFonts w:ascii="Arial" w:hAnsi="Arial" w:cs="Arial"/>
        </w:rPr>
        <w:t xml:space="preserve"> exercises</w:t>
      </w:r>
      <w:r w:rsidRPr="00F576F5">
        <w:rPr>
          <w:rStyle w:val="jlqj4b"/>
          <w:rFonts w:ascii="Arial" w:hAnsi="Arial" w:cs="Arial"/>
        </w:rPr>
        <w:t xml:space="preserve">. </w:t>
      </w:r>
      <w:r w:rsidR="004351E2" w:rsidRPr="004351E2">
        <w:rPr>
          <w:rFonts w:ascii="Arial" w:hAnsi="Arial" w:cs="Arial"/>
        </w:rPr>
        <w:t xml:space="preserve">Undeniable health benefits, but can produce </w:t>
      </w:r>
      <w:proofErr w:type="spellStart"/>
      <w:r w:rsidR="004351E2" w:rsidRPr="004351E2">
        <w:rPr>
          <w:rFonts w:ascii="Arial" w:hAnsi="Arial" w:cs="Arial"/>
        </w:rPr>
        <w:t>different</w:t>
      </w:r>
      <w:proofErr w:type="spellEnd"/>
      <w:r w:rsidR="004351E2" w:rsidRPr="004351E2">
        <w:rPr>
          <w:rFonts w:ascii="Arial" w:hAnsi="Arial" w:cs="Arial"/>
        </w:rPr>
        <w:t xml:space="preserve"> </w:t>
      </w:r>
      <w:proofErr w:type="spellStart"/>
      <w:r w:rsidR="004351E2" w:rsidRPr="004351E2">
        <w:rPr>
          <w:rFonts w:ascii="Arial" w:hAnsi="Arial" w:cs="Arial"/>
        </w:rPr>
        <w:t>associated</w:t>
      </w:r>
      <w:proofErr w:type="spellEnd"/>
      <w:r w:rsidR="004351E2" w:rsidRPr="004351E2">
        <w:rPr>
          <w:rFonts w:ascii="Arial" w:hAnsi="Arial" w:cs="Arial"/>
        </w:rPr>
        <w:t xml:space="preserve"> injuries</w:t>
      </w:r>
      <w:r w:rsidRPr="00F576F5">
        <w:rPr>
          <w:rStyle w:val="jlqj4b"/>
          <w:rFonts w:ascii="Arial" w:hAnsi="Arial" w:cs="Arial"/>
        </w:rPr>
        <w:t xml:space="preserve">, </w:t>
      </w:r>
      <w:proofErr w:type="spellStart"/>
      <w:r w:rsidRPr="00F576F5">
        <w:rPr>
          <w:rStyle w:val="jlqj4b"/>
          <w:rFonts w:ascii="Arial" w:hAnsi="Arial" w:cs="Arial"/>
        </w:rPr>
        <w:t>although</w:t>
      </w:r>
      <w:proofErr w:type="spellEnd"/>
      <w:r w:rsidRPr="00F576F5">
        <w:rPr>
          <w:rStyle w:val="jlqj4b"/>
          <w:rFonts w:ascii="Arial" w:hAnsi="Arial" w:cs="Arial"/>
        </w:rPr>
        <w:t xml:space="preserve">, as </w:t>
      </w:r>
      <w:proofErr w:type="spellStart"/>
      <w:r w:rsidRPr="00F576F5">
        <w:rPr>
          <w:rStyle w:val="jlqj4b"/>
          <w:rFonts w:ascii="Arial" w:hAnsi="Arial" w:cs="Arial"/>
        </w:rPr>
        <w:t>this</w:t>
      </w:r>
      <w:proofErr w:type="spellEnd"/>
      <w:r w:rsidRPr="00F576F5">
        <w:rPr>
          <w:rStyle w:val="jlqj4b"/>
          <w:rFonts w:ascii="Arial" w:hAnsi="Arial" w:cs="Arial"/>
        </w:rPr>
        <w:t xml:space="preserve"> </w:t>
      </w:r>
      <w:proofErr w:type="spellStart"/>
      <w:r w:rsidRPr="00F576F5">
        <w:rPr>
          <w:rStyle w:val="jlqj4b"/>
          <w:rFonts w:ascii="Arial" w:hAnsi="Arial" w:cs="Arial"/>
        </w:rPr>
        <w:t>review</w:t>
      </w:r>
      <w:proofErr w:type="spellEnd"/>
      <w:r w:rsidRPr="00F576F5">
        <w:rPr>
          <w:rStyle w:val="jlqj4b"/>
          <w:rFonts w:ascii="Arial" w:hAnsi="Arial" w:cs="Arial"/>
        </w:rPr>
        <w:t xml:space="preserve"> emphasizes, the injury rate is similar to that presented </w:t>
      </w:r>
      <w:r w:rsidR="00B20EE5">
        <w:rPr>
          <w:rStyle w:val="jlqj4b"/>
          <w:rFonts w:ascii="Arial" w:hAnsi="Arial" w:cs="Arial"/>
        </w:rPr>
        <w:t xml:space="preserve">in </w:t>
      </w:r>
      <w:proofErr w:type="spellStart"/>
      <w:r w:rsidR="00B20EE5">
        <w:rPr>
          <w:rStyle w:val="jlqj4b"/>
          <w:rFonts w:ascii="Arial" w:hAnsi="Arial" w:cs="Arial"/>
        </w:rPr>
        <w:t>other</w:t>
      </w:r>
      <w:proofErr w:type="spellEnd"/>
      <w:r w:rsidR="00B20EE5">
        <w:rPr>
          <w:rStyle w:val="jlqj4b"/>
          <w:rFonts w:ascii="Arial" w:hAnsi="Arial" w:cs="Arial"/>
        </w:rPr>
        <w:t xml:space="preserve"> </w:t>
      </w:r>
      <w:proofErr w:type="spellStart"/>
      <w:r w:rsidR="00B20EE5">
        <w:rPr>
          <w:rStyle w:val="jlqj4b"/>
          <w:rFonts w:ascii="Arial" w:hAnsi="Arial" w:cs="Arial"/>
        </w:rPr>
        <w:t>forms</w:t>
      </w:r>
      <w:proofErr w:type="spellEnd"/>
      <w:r w:rsidR="00B20EE5">
        <w:rPr>
          <w:rStyle w:val="jlqj4b"/>
          <w:rFonts w:ascii="Arial" w:hAnsi="Arial" w:cs="Arial"/>
        </w:rPr>
        <w:t xml:space="preserve"> </w:t>
      </w:r>
      <w:proofErr w:type="spellStart"/>
      <w:r w:rsidR="00B20EE5">
        <w:rPr>
          <w:rStyle w:val="jlqj4b"/>
          <w:rFonts w:ascii="Arial" w:hAnsi="Arial" w:cs="Arial"/>
        </w:rPr>
        <w:t>of</w:t>
      </w:r>
      <w:proofErr w:type="spellEnd"/>
      <w:r w:rsidRPr="00F576F5">
        <w:rPr>
          <w:rStyle w:val="jlqj4b"/>
          <w:rFonts w:ascii="Arial" w:hAnsi="Arial" w:cs="Arial"/>
        </w:rPr>
        <w:t xml:space="preserve"> training. </w:t>
      </w:r>
      <w:proofErr w:type="spellStart"/>
      <w:r w:rsidRPr="00F576F5">
        <w:rPr>
          <w:rStyle w:val="jlqj4b"/>
          <w:rFonts w:ascii="Arial" w:hAnsi="Arial" w:cs="Arial"/>
          <w:b/>
        </w:rPr>
        <w:t>Objective</w:t>
      </w:r>
      <w:proofErr w:type="spellEnd"/>
      <w:r w:rsidRPr="00F576F5">
        <w:rPr>
          <w:rStyle w:val="jlqj4b"/>
          <w:rFonts w:ascii="Arial" w:hAnsi="Arial" w:cs="Arial"/>
          <w:b/>
        </w:rPr>
        <w:t>:</w:t>
      </w:r>
      <w:r w:rsidR="00F60ECD" w:rsidRPr="00F576F5">
        <w:rPr>
          <w:rStyle w:val="jlqj4b"/>
          <w:rFonts w:ascii="Arial" w:hAnsi="Arial" w:cs="Arial"/>
        </w:rPr>
        <w:t xml:space="preserve"> T</w:t>
      </w:r>
      <w:r w:rsidRPr="00F576F5">
        <w:rPr>
          <w:rStyle w:val="jlqj4b"/>
          <w:rFonts w:ascii="Arial" w:hAnsi="Arial" w:cs="Arial"/>
        </w:rPr>
        <w:t xml:space="preserve">o </w:t>
      </w:r>
      <w:proofErr w:type="spellStart"/>
      <w:r w:rsidRPr="00F576F5">
        <w:rPr>
          <w:rStyle w:val="jlqj4b"/>
          <w:rFonts w:ascii="Arial" w:hAnsi="Arial" w:cs="Arial"/>
        </w:rPr>
        <w:t>v</w:t>
      </w:r>
      <w:r w:rsidR="009208B6" w:rsidRPr="00F576F5">
        <w:rPr>
          <w:rStyle w:val="jlqj4b"/>
          <w:rFonts w:ascii="Arial" w:hAnsi="Arial" w:cs="Arial"/>
        </w:rPr>
        <w:t>erify</w:t>
      </w:r>
      <w:proofErr w:type="spellEnd"/>
      <w:r w:rsidR="009208B6" w:rsidRPr="00F576F5">
        <w:rPr>
          <w:rStyle w:val="jlqj4b"/>
          <w:rFonts w:ascii="Arial" w:hAnsi="Arial" w:cs="Arial"/>
        </w:rPr>
        <w:t xml:space="preserve"> </w:t>
      </w:r>
      <w:proofErr w:type="spellStart"/>
      <w:r w:rsidR="009208B6" w:rsidRPr="00F576F5">
        <w:rPr>
          <w:rStyle w:val="jlqj4b"/>
          <w:rFonts w:ascii="Arial" w:hAnsi="Arial" w:cs="Arial"/>
        </w:rPr>
        <w:t>the</w:t>
      </w:r>
      <w:proofErr w:type="spellEnd"/>
      <w:r w:rsidR="009208B6" w:rsidRPr="00F576F5">
        <w:rPr>
          <w:rStyle w:val="jlqj4b"/>
          <w:rFonts w:ascii="Arial" w:hAnsi="Arial" w:cs="Arial"/>
        </w:rPr>
        <w:t xml:space="preserve"> </w:t>
      </w:r>
      <w:proofErr w:type="spellStart"/>
      <w:r w:rsidR="009208B6" w:rsidRPr="00F576F5">
        <w:rPr>
          <w:rStyle w:val="jlqj4b"/>
          <w:rFonts w:ascii="Arial" w:hAnsi="Arial" w:cs="Arial"/>
        </w:rPr>
        <w:t>prevalence</w:t>
      </w:r>
      <w:proofErr w:type="spellEnd"/>
      <w:r w:rsidRPr="00F576F5">
        <w:rPr>
          <w:rStyle w:val="jlqj4b"/>
          <w:rFonts w:ascii="Arial" w:hAnsi="Arial" w:cs="Arial"/>
        </w:rPr>
        <w:t xml:space="preserve"> </w:t>
      </w:r>
      <w:proofErr w:type="spellStart"/>
      <w:r w:rsidRPr="00F576F5">
        <w:rPr>
          <w:rStyle w:val="jlqj4b"/>
          <w:rFonts w:ascii="Arial" w:hAnsi="Arial" w:cs="Arial"/>
        </w:rPr>
        <w:t>of</w:t>
      </w:r>
      <w:proofErr w:type="spellEnd"/>
      <w:r w:rsidRPr="00F576F5">
        <w:rPr>
          <w:rStyle w:val="jlqj4b"/>
          <w:rFonts w:ascii="Arial" w:hAnsi="Arial" w:cs="Arial"/>
        </w:rPr>
        <w:t xml:space="preserve"> injuries </w:t>
      </w:r>
      <w:proofErr w:type="spellStart"/>
      <w:r w:rsidRPr="00F576F5">
        <w:rPr>
          <w:rStyle w:val="jlqj4b"/>
          <w:rFonts w:ascii="Arial" w:hAnsi="Arial" w:cs="Arial"/>
        </w:rPr>
        <w:t>reported</w:t>
      </w:r>
      <w:proofErr w:type="spellEnd"/>
      <w:r w:rsidRPr="00F576F5">
        <w:rPr>
          <w:rStyle w:val="jlqj4b"/>
          <w:rFonts w:ascii="Arial" w:hAnsi="Arial" w:cs="Arial"/>
        </w:rPr>
        <w:t xml:space="preserve"> in the knee by regular practitioners of CrossFit activity. </w:t>
      </w:r>
      <w:r w:rsidRPr="00F576F5">
        <w:rPr>
          <w:rStyle w:val="jlqj4b"/>
          <w:rFonts w:ascii="Arial" w:hAnsi="Arial" w:cs="Arial"/>
          <w:b/>
        </w:rPr>
        <w:t xml:space="preserve">Methodology: </w:t>
      </w:r>
      <w:r w:rsidRPr="00F576F5">
        <w:rPr>
          <w:rStyle w:val="jlqj4b"/>
          <w:rFonts w:ascii="Arial" w:hAnsi="Arial" w:cs="Arial"/>
        </w:rPr>
        <w:t xml:space="preserve">The present study is an exploratory and descriptive study carried out through a literature review. </w:t>
      </w:r>
      <w:proofErr w:type="spellStart"/>
      <w:r w:rsidRPr="00F576F5">
        <w:rPr>
          <w:rStyle w:val="jlqj4b"/>
          <w:rFonts w:ascii="Arial" w:hAnsi="Arial" w:cs="Arial"/>
          <w:b/>
        </w:rPr>
        <w:t>Results</w:t>
      </w:r>
      <w:proofErr w:type="spellEnd"/>
      <w:r w:rsidRPr="00F576F5">
        <w:rPr>
          <w:rStyle w:val="jlqj4b"/>
          <w:rFonts w:ascii="Arial" w:hAnsi="Arial" w:cs="Arial"/>
          <w:b/>
        </w:rPr>
        <w:t>:</w:t>
      </w:r>
      <w:r w:rsidR="00F60ECD" w:rsidRPr="00F576F5">
        <w:rPr>
          <w:rStyle w:val="jlqj4b"/>
          <w:rFonts w:ascii="Arial" w:hAnsi="Arial" w:cs="Arial"/>
        </w:rPr>
        <w:t xml:space="preserve"> </w:t>
      </w:r>
      <w:proofErr w:type="spellStart"/>
      <w:r w:rsidR="004351E2" w:rsidRPr="004351E2">
        <w:rPr>
          <w:rFonts w:ascii="Arial" w:hAnsi="Arial" w:cs="Arial"/>
        </w:rPr>
        <w:t>Knee</w:t>
      </w:r>
      <w:proofErr w:type="spellEnd"/>
      <w:r w:rsidR="004351E2" w:rsidRPr="004351E2">
        <w:rPr>
          <w:rFonts w:ascii="Arial" w:hAnsi="Arial" w:cs="Arial"/>
        </w:rPr>
        <w:t xml:space="preserve"> injuries are among the three regions of the body most affected, assuming an average incidence of 25% of injuries that occur in regular </w:t>
      </w:r>
      <w:proofErr w:type="gramStart"/>
      <w:r w:rsidR="004351E2" w:rsidRPr="004351E2">
        <w:rPr>
          <w:rFonts w:ascii="Arial" w:hAnsi="Arial" w:cs="Arial"/>
        </w:rPr>
        <w:t>CrossFit</w:t>
      </w:r>
      <w:proofErr w:type="gramEnd"/>
      <w:r w:rsidR="004351E2" w:rsidRPr="004351E2">
        <w:rPr>
          <w:rFonts w:ascii="Arial" w:hAnsi="Arial" w:cs="Arial"/>
        </w:rPr>
        <w:t xml:space="preserve"> practitioners. When associating high intensity, speed of movement, with overloads or with your own body weight, in a repetitive and sometimes excessive way, the practitioner is required to be quite technical in the execution of activities during training. In this way the risk of injury becomes susceptible</w:t>
      </w:r>
      <w:r w:rsidRPr="00F576F5">
        <w:rPr>
          <w:rStyle w:val="jlqj4b"/>
          <w:rFonts w:ascii="Arial" w:hAnsi="Arial" w:cs="Arial"/>
        </w:rPr>
        <w:t xml:space="preserve">. </w:t>
      </w:r>
      <w:r w:rsidR="007B4933" w:rsidRPr="00F576F5">
        <w:rPr>
          <w:rFonts w:ascii="Arial" w:hAnsi="Arial" w:cs="Arial"/>
          <w:b/>
          <w:shd w:val="clear" w:color="auto" w:fill="F8F9FA"/>
        </w:rPr>
        <w:t xml:space="preserve">Final </w:t>
      </w:r>
      <w:proofErr w:type="spellStart"/>
      <w:r w:rsidR="007B4933" w:rsidRPr="00F576F5">
        <w:rPr>
          <w:rFonts w:ascii="Arial" w:hAnsi="Arial" w:cs="Arial"/>
          <w:b/>
          <w:shd w:val="clear" w:color="auto" w:fill="F8F9FA"/>
        </w:rPr>
        <w:t>Considerations</w:t>
      </w:r>
      <w:proofErr w:type="spellEnd"/>
      <w:r w:rsidR="007B4933" w:rsidRPr="00F576F5">
        <w:rPr>
          <w:rStyle w:val="jlqj4b"/>
          <w:rFonts w:ascii="Arial" w:hAnsi="Arial" w:cs="Arial"/>
          <w:b/>
        </w:rPr>
        <w:t>:</w:t>
      </w:r>
      <w:r w:rsidR="00F60ECD" w:rsidRPr="00F576F5">
        <w:rPr>
          <w:rStyle w:val="jlqj4b"/>
          <w:rFonts w:ascii="Arial" w:hAnsi="Arial" w:cs="Arial"/>
        </w:rPr>
        <w:t xml:space="preserve"> </w:t>
      </w:r>
      <w:r w:rsidR="00B20EE5" w:rsidRPr="00B20EE5">
        <w:rPr>
          <w:rFonts w:ascii="Arial" w:hAnsi="Arial" w:cs="Arial"/>
          <w:color w:val="202124"/>
        </w:rPr>
        <w:t xml:space="preserve">It </w:t>
      </w:r>
      <w:proofErr w:type="spellStart"/>
      <w:r w:rsidR="00B20EE5" w:rsidRPr="00B20EE5">
        <w:rPr>
          <w:rFonts w:ascii="Arial" w:hAnsi="Arial" w:cs="Arial"/>
          <w:color w:val="202124"/>
        </w:rPr>
        <w:t>has</w:t>
      </w:r>
      <w:proofErr w:type="spellEnd"/>
      <w:r w:rsidR="00B20EE5" w:rsidRPr="00B20EE5">
        <w:rPr>
          <w:rFonts w:ascii="Arial" w:hAnsi="Arial" w:cs="Arial"/>
          <w:color w:val="202124"/>
        </w:rPr>
        <w:t xml:space="preserve"> </w:t>
      </w:r>
      <w:proofErr w:type="spellStart"/>
      <w:r w:rsidR="00B20EE5" w:rsidRPr="00B20EE5">
        <w:rPr>
          <w:rFonts w:ascii="Arial" w:hAnsi="Arial" w:cs="Arial"/>
          <w:color w:val="202124"/>
        </w:rPr>
        <w:t>been</w:t>
      </w:r>
      <w:proofErr w:type="spellEnd"/>
      <w:r w:rsidR="00B20EE5" w:rsidRPr="00B20EE5">
        <w:rPr>
          <w:rFonts w:ascii="Arial" w:hAnsi="Arial" w:cs="Arial"/>
          <w:color w:val="202124"/>
        </w:rPr>
        <w:t xml:space="preserve"> exposed in several studies that regular </w:t>
      </w:r>
      <w:proofErr w:type="gramStart"/>
      <w:r w:rsidR="00B20EE5" w:rsidRPr="00B20EE5">
        <w:rPr>
          <w:rFonts w:ascii="Arial" w:hAnsi="Arial" w:cs="Arial"/>
          <w:color w:val="202124"/>
        </w:rPr>
        <w:t>CrossFit</w:t>
      </w:r>
      <w:proofErr w:type="gramEnd"/>
      <w:r w:rsidR="00B20EE5" w:rsidRPr="00B20EE5">
        <w:rPr>
          <w:rFonts w:ascii="Arial" w:hAnsi="Arial" w:cs="Arial"/>
          <w:color w:val="202124"/>
        </w:rPr>
        <w:t xml:space="preserve"> practitioners can be affected by various types of injuries, especially in the knee. The main risk factors mentioned for knee injuries during CrossFit practice were: overuse, fatigue, frequent practice 3 to 5 days a week, weight lifting, overweight, recurrence of an old injury and jumping. It is important that participants involved in CrossFit training initially undergo an introduction to the training modality and work within their abilities to prevent potential injuries.</w:t>
      </w:r>
    </w:p>
    <w:p w:rsidR="00B20EE5" w:rsidRPr="00B20EE5" w:rsidRDefault="00B20EE5" w:rsidP="00B20EE5">
      <w:pPr>
        <w:pStyle w:val="Pr-formataoHTML"/>
        <w:shd w:val="clear" w:color="auto" w:fill="FFFFFF" w:themeFill="background1"/>
        <w:jc w:val="both"/>
        <w:rPr>
          <w:rFonts w:ascii="Arial" w:hAnsi="Arial" w:cs="Arial"/>
          <w:color w:val="202124"/>
        </w:rPr>
      </w:pPr>
    </w:p>
    <w:p w:rsidR="00B20EE5" w:rsidRDefault="0071712B" w:rsidP="00B20EE5">
      <w:pPr>
        <w:jc w:val="both"/>
        <w:rPr>
          <w:rFonts w:ascii="Arial" w:hAnsi="Arial" w:cs="Arial"/>
          <w:sz w:val="20"/>
          <w:szCs w:val="20"/>
          <w:lang w:val="en-US"/>
        </w:rPr>
      </w:pPr>
      <w:proofErr w:type="spellStart"/>
      <w:r w:rsidRPr="00F576F5">
        <w:rPr>
          <w:rStyle w:val="jlqj4b"/>
          <w:rFonts w:ascii="Arial" w:hAnsi="Arial" w:cs="Arial"/>
          <w:b/>
          <w:sz w:val="20"/>
          <w:szCs w:val="20"/>
        </w:rPr>
        <w:t>Key-words</w:t>
      </w:r>
      <w:proofErr w:type="spellEnd"/>
      <w:r w:rsidRPr="00F576F5">
        <w:rPr>
          <w:rStyle w:val="jlqj4b"/>
          <w:rFonts w:ascii="Arial" w:hAnsi="Arial" w:cs="Arial"/>
          <w:b/>
          <w:sz w:val="20"/>
          <w:szCs w:val="20"/>
        </w:rPr>
        <w:t>:</w:t>
      </w:r>
      <w:r w:rsidRPr="00F576F5">
        <w:rPr>
          <w:rStyle w:val="jlqj4b"/>
          <w:rFonts w:ascii="Arial" w:hAnsi="Arial" w:cs="Arial"/>
          <w:sz w:val="20"/>
          <w:szCs w:val="20"/>
        </w:rPr>
        <w:t xml:space="preserve"> Training, </w:t>
      </w:r>
      <w:proofErr w:type="gramStart"/>
      <w:r w:rsidR="009D2490" w:rsidRPr="00F576F5">
        <w:rPr>
          <w:rStyle w:val="jlqj4b"/>
          <w:rFonts w:ascii="Arial" w:hAnsi="Arial" w:cs="Arial"/>
          <w:sz w:val="20"/>
          <w:szCs w:val="20"/>
        </w:rPr>
        <w:t>CrossFit</w:t>
      </w:r>
      <w:proofErr w:type="gramEnd"/>
      <w:r w:rsidR="00F60ECD" w:rsidRPr="00F576F5">
        <w:rPr>
          <w:rStyle w:val="jlqj4b"/>
          <w:rFonts w:ascii="Arial" w:hAnsi="Arial" w:cs="Arial"/>
          <w:sz w:val="20"/>
          <w:szCs w:val="20"/>
        </w:rPr>
        <w:t xml:space="preserve">, </w:t>
      </w:r>
      <w:proofErr w:type="spellStart"/>
      <w:r w:rsidR="00F60ECD" w:rsidRPr="00F576F5">
        <w:rPr>
          <w:rStyle w:val="jlqj4b"/>
          <w:rFonts w:ascii="Arial" w:hAnsi="Arial" w:cs="Arial"/>
          <w:sz w:val="20"/>
          <w:szCs w:val="20"/>
        </w:rPr>
        <w:t>Injury</w:t>
      </w:r>
      <w:proofErr w:type="spellEnd"/>
      <w:r w:rsidR="00F60ECD" w:rsidRPr="00F576F5">
        <w:rPr>
          <w:rStyle w:val="jlqj4b"/>
          <w:rFonts w:ascii="Arial" w:hAnsi="Arial" w:cs="Arial"/>
          <w:sz w:val="20"/>
          <w:szCs w:val="20"/>
        </w:rPr>
        <w:t xml:space="preserve">, </w:t>
      </w:r>
      <w:proofErr w:type="spellStart"/>
      <w:r w:rsidR="00F60ECD" w:rsidRPr="00F576F5">
        <w:rPr>
          <w:rStyle w:val="jlqj4b"/>
          <w:rFonts w:ascii="Arial" w:hAnsi="Arial" w:cs="Arial"/>
          <w:sz w:val="20"/>
          <w:szCs w:val="20"/>
        </w:rPr>
        <w:t>K</w:t>
      </w:r>
      <w:r w:rsidRPr="00F576F5">
        <w:rPr>
          <w:rStyle w:val="jlqj4b"/>
          <w:rFonts w:ascii="Arial" w:hAnsi="Arial" w:cs="Arial"/>
          <w:sz w:val="20"/>
          <w:szCs w:val="20"/>
        </w:rPr>
        <w:t>nee</w:t>
      </w:r>
      <w:proofErr w:type="spellEnd"/>
      <w:r w:rsidRPr="00F576F5">
        <w:rPr>
          <w:rStyle w:val="jlqj4b"/>
          <w:rFonts w:ascii="Arial" w:hAnsi="Arial" w:cs="Arial"/>
          <w:sz w:val="20"/>
          <w:szCs w:val="20"/>
        </w:rPr>
        <w:t>.</w:t>
      </w:r>
    </w:p>
    <w:p w:rsidR="0094742A" w:rsidRPr="00B20EE5" w:rsidRDefault="0094742A" w:rsidP="00B20EE5">
      <w:pPr>
        <w:jc w:val="both"/>
        <w:rPr>
          <w:rFonts w:ascii="Arial" w:hAnsi="Arial" w:cs="Arial"/>
          <w:sz w:val="20"/>
          <w:szCs w:val="20"/>
          <w:lang w:val="en-US"/>
        </w:rPr>
      </w:pPr>
      <w:r w:rsidRPr="00FB6E0C">
        <w:rPr>
          <w:rFonts w:ascii="Arial" w:eastAsia="Arial" w:hAnsi="Arial" w:cs="Arial"/>
          <w:b/>
        </w:rPr>
        <w:lastRenderedPageBreak/>
        <w:t>INTRODUÇÃO</w:t>
      </w:r>
    </w:p>
    <w:bookmarkEnd w:id="0"/>
    <w:p w:rsidR="0094742A" w:rsidRPr="00FB6E0C" w:rsidRDefault="0094742A" w:rsidP="0094742A">
      <w:pPr>
        <w:spacing w:line="360" w:lineRule="auto"/>
        <w:ind w:firstLine="851"/>
        <w:jc w:val="both"/>
        <w:rPr>
          <w:rFonts w:ascii="Arial" w:hAnsi="Arial" w:cs="Arial"/>
        </w:rPr>
      </w:pP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Nosso cotidiano é caracterizado por diversas atividades as quais realizamos. Um dos motivos da significativa vantagem do ser humano sobre os outros animais no processo de evolução consiste em fatores comportamentais que incluem as atividades físicas, permitindo sua sobrevivência e expansão, adaptando-se sobre um ambiente natural com obstáculos e barreiras (NAHAS; GARCIA, 2010).</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Com a evolução das formas de viver do ser humano ocorrida pelo passar do tempo, em suas diversas características, passando pelas transformações sociais consequentes de revoluções políticas, econômicas e tecnológicas, o movimento do corpo sempre esteve contextualizado ao estilo de vida. Problemas motores e posturais começam a surgir devido às novas demandas de trabalho (LEME, 2013).</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No século XX as áreas urbanas cresceram de forma vertiginosa. O estilo de vida nesse contexto industrializado trouxe consigo uma característica de sociedade que começara adoecer. As duas grandes Guerras do período, apesar do caráter bélico, dicotomicamente, trouxeram benefícios através da preocupação com a saúde do ser humano e o uso de tecnologias para servir a este objetivo, através de estudos científicos elaborados para auxiliar no tratamento de diversas enfermidades. Desta forma, começou a investigar e aplicar os conhecimentos adquiridos no tratamento de doenças e na recuperação de lesões ou na reabilitação após algum tempo de imobilização por consequência do acometimento de alguma doença ou cirurgia. Desde então, cresce a importância da atividade física planejada, conceituada como “exercícios físicos” e da fisioterapia para a promoção de saúde, mostrando a importância do ser ativo para a prevenção de comorbidades (NAHAS; GARCIA, 2010).</w:t>
      </w:r>
    </w:p>
    <w:p w:rsidR="0094742A" w:rsidRPr="00FB6E0C" w:rsidRDefault="0094742A" w:rsidP="0094742A">
      <w:pPr>
        <w:pBdr>
          <w:top w:val="nil"/>
          <w:left w:val="nil"/>
          <w:bottom w:val="nil"/>
          <w:right w:val="nil"/>
          <w:between w:val="nil"/>
        </w:pBdr>
        <w:spacing w:line="360" w:lineRule="auto"/>
        <w:ind w:firstLine="720"/>
        <w:jc w:val="both"/>
        <w:rPr>
          <w:rFonts w:ascii="Arial" w:hAnsi="Arial" w:cs="Arial"/>
        </w:rPr>
      </w:pPr>
      <w:r w:rsidRPr="00FB6E0C">
        <w:rPr>
          <w:rFonts w:ascii="Arial" w:eastAsia="Arial" w:hAnsi="Arial" w:cs="Arial"/>
        </w:rPr>
        <w:t>Neste contexto, no final do século XX, independente da presença de morbidades, a inatividade física pas</w:t>
      </w:r>
      <w:r w:rsidR="00A57AB9">
        <w:rPr>
          <w:rFonts w:ascii="Arial" w:eastAsia="Arial" w:hAnsi="Arial" w:cs="Arial"/>
        </w:rPr>
        <w:t>sou a ser considerada</w:t>
      </w:r>
      <w:r w:rsidRPr="00FB6E0C">
        <w:rPr>
          <w:rFonts w:ascii="Arial" w:eastAsia="Arial" w:hAnsi="Arial" w:cs="Arial"/>
        </w:rPr>
        <w:t xml:space="preserve"> um fator de risco primário pela </w:t>
      </w:r>
      <w:r w:rsidRPr="00FB6E0C">
        <w:rPr>
          <w:rFonts w:ascii="Arial" w:eastAsia="Arial" w:hAnsi="Arial" w:cs="Arial"/>
          <w:i/>
        </w:rPr>
        <w:t>American Heart Association</w:t>
      </w:r>
      <w:r w:rsidRPr="00FB6E0C">
        <w:rPr>
          <w:rFonts w:ascii="Arial" w:eastAsia="Arial" w:hAnsi="Arial" w:cs="Arial"/>
        </w:rPr>
        <w:t xml:space="preserve"> – AHA (NAHAS; GARCIA, 2010). O sedentarismo passou a ser considerado tão prejudicial à saúde quanto qualquer outro tipo de doença (</w:t>
      </w:r>
      <w:r w:rsidRPr="00FB6E0C">
        <w:rPr>
          <w:rFonts w:ascii="Arial" w:hAnsi="Arial" w:cs="Arial"/>
        </w:rPr>
        <w:t xml:space="preserve">GONÇALVES; ALCHIERI, 2010). Nas grandes cidades surge uma demanda pela busca de atividades físicas coordenadas e planejadas. As academias de ginásticas, com práticas de treinamento resistido, que existiam no Brasil desde o inicio do século XX, sofrem uma mudança com relação as suas atuações, expandindo seu número de estabelecimentos e, auxiliados pela mídia que exibem </w:t>
      </w:r>
      <w:r w:rsidRPr="00FB6E0C">
        <w:rPr>
          <w:rFonts w:ascii="Arial" w:hAnsi="Arial" w:cs="Arial"/>
        </w:rPr>
        <w:lastRenderedPageBreak/>
        <w:t xml:space="preserve">corpos perfeitos e modelados, promovem uma nova necessidade do ser humano: saúde e bem estar associada à atividade física ativa e planejada. </w:t>
      </w:r>
      <w:r w:rsidRPr="00FB6E0C">
        <w:rPr>
          <w:rFonts w:ascii="Arial" w:eastAsia="Arial" w:hAnsi="Arial" w:cs="Arial"/>
        </w:rPr>
        <w:t xml:space="preserve">Estas circunstâncias geram uma motivação para a prática de atividades e exercícios físicos, visto que as exigências corporais, relacionadas à saúde e a estética, passam a ser mais intensas e a necessidade de sentir-se satisfeito com o corpo torna-se, psicologicamente, uma condição essencial (LEME, 2013). </w:t>
      </w:r>
    </w:p>
    <w:p w:rsidR="00E128D3" w:rsidRDefault="0094742A" w:rsidP="0094742A">
      <w:pPr>
        <w:pBdr>
          <w:top w:val="nil"/>
          <w:left w:val="nil"/>
          <w:bottom w:val="nil"/>
          <w:right w:val="nil"/>
          <w:between w:val="nil"/>
        </w:pBdr>
        <w:spacing w:line="360" w:lineRule="auto"/>
        <w:ind w:firstLine="720"/>
        <w:jc w:val="both"/>
        <w:rPr>
          <w:rFonts w:ascii="Arial" w:eastAsia="Arial" w:hAnsi="Arial" w:cs="Arial"/>
          <w:color w:val="5B9BD5" w:themeColor="accent1"/>
        </w:rPr>
      </w:pPr>
      <w:r w:rsidRPr="00FB6E0C">
        <w:rPr>
          <w:rFonts w:ascii="Arial" w:eastAsia="Arial" w:hAnsi="Arial" w:cs="Arial"/>
        </w:rPr>
        <w:t>Com essa nova demanda, várias foram as propostas de técnicas de treinamento resistido, evoluindo desde a prática de musculação, balé, pilates, entre outros, até a prática de esforços físicos de alta intensidade cujos resultados tem sido satisfatórios devido ao tempo total de prática reduzido para alcançá-los. Neste ínterim, surge o CrossFit. Uma combinação de exercícios variados cuja característica principal é a sua realização através de um treinamento em alta intensidade capaz de trabalhar todas as necessidades físicas humanas numa mesma sessão de treinamento (GLASSMAN, 2020). A prática deste programa de treinamento resistido vem adquirindo destaque, se popularizando nas camadas urbanas da sociedade e tem atraído diversos públicos.</w:t>
      </w:r>
      <w:r w:rsidR="00E128D3">
        <w:rPr>
          <w:rFonts w:ascii="Arial" w:eastAsia="Arial" w:hAnsi="Arial" w:cs="Arial"/>
        </w:rPr>
        <w:t xml:space="preserve"> </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 xml:space="preserve">Fundado pelo ginasta Greg Glassman no final da década de 1990, nos EUA, para treinar equipes de forças policiais e militares em um curto espaço de tempo, vislumbrou uma oportunidade de alcançar outros públicos e expandir seu conceito de treinamento à população em geral. Com sucesso, surgiu assim a primeira academia voltada exclusivamente para a prática deste programa de treinamento resistido, sendo patenteado por seu fundador. Seria o início dos BOXES: terminologia utilizada para determinar local onde é realizado o treinamento de CrossFit. </w:t>
      </w:r>
      <w:r w:rsidR="00E128D3" w:rsidRPr="00A47968">
        <w:rPr>
          <w:rFonts w:ascii="Arial" w:eastAsia="Arial" w:hAnsi="Arial" w:cs="Arial"/>
        </w:rPr>
        <w:t>Nos “BOXES” o objetivo é a promoção de aptidão física por meio do desenvolvimento da integração de componentes que exigem força, resistência muscular, coordenação, velocidade, agilidade e equilíbrio através da realização de exercícios esportivos e funcionais, contemplando elementos de atividades como levantamento de peso olímpico, movimentos ginásticos e de condicionamento aeróbico, os quais podem ser executados em alta intensidade.</w:t>
      </w:r>
      <w:r w:rsidR="00E128D3">
        <w:rPr>
          <w:rFonts w:ascii="Arial" w:hAnsi="Arial" w:cs="Arial"/>
          <w:color w:val="5B9BD5" w:themeColor="accent1"/>
        </w:rPr>
        <w:t xml:space="preserve"> </w:t>
      </w:r>
      <w:r w:rsidRPr="00FB6E0C">
        <w:rPr>
          <w:rFonts w:ascii="Arial" w:eastAsia="Arial" w:hAnsi="Arial" w:cs="Arial"/>
        </w:rPr>
        <w:t xml:space="preserve">Tornou-se, atualmente, a prática desportiva de treinamento resistido que mais cresce no mundo, impulsionado pela rápida percepção de resultados, caracterizados pelos exercícios de alta intensidade constantemente variados, e ainda pela diversidade, pela prática em grupo e pela competição saudável, apesar do grau de complexidade da execução das atividades (MOURA et al., 2019). Existem, atualmente, </w:t>
      </w:r>
      <w:r w:rsidRPr="00FB6E0C">
        <w:rPr>
          <w:rFonts w:ascii="Arial" w:eastAsia="Arial" w:hAnsi="Arial" w:cs="Arial"/>
        </w:rPr>
        <w:lastRenderedPageBreak/>
        <w:t>aproximadamente 15 mil boxes credenciados e certificados pela Companhia CrossFit em todo o mundo. Destes, cerca de 600 estão no Brasil (GLASSMAN, 2020).</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 xml:space="preserve">Para aumentar a acessibilidade às informações sobre os treinos e para ampliar a visibilidade, os treinos caracterizados como </w:t>
      </w:r>
      <w:r w:rsidRPr="00FB6E0C">
        <w:rPr>
          <w:rFonts w:ascii="Arial" w:eastAsia="Arial" w:hAnsi="Arial" w:cs="Arial"/>
          <w:i/>
        </w:rPr>
        <w:t>workout of the day</w:t>
      </w:r>
      <w:r w:rsidRPr="00FB6E0C">
        <w:rPr>
          <w:rFonts w:ascii="Arial" w:eastAsia="Arial" w:hAnsi="Arial" w:cs="Arial"/>
        </w:rPr>
        <w:t xml:space="preserve"> (WOD) eram postados diariamente no site crossfit.com. O treino do dia, como é chamado, utiliza os principais elementos da Ginástica (como </w:t>
      </w:r>
      <w:r w:rsidRPr="00FB6E0C">
        <w:rPr>
          <w:rFonts w:ascii="Arial" w:eastAsia="Arial" w:hAnsi="Arial" w:cs="Arial"/>
          <w:i/>
        </w:rPr>
        <w:t>Handstands</w:t>
      </w:r>
      <w:r w:rsidRPr="00FB6E0C">
        <w:rPr>
          <w:rFonts w:ascii="Arial" w:eastAsia="Arial" w:hAnsi="Arial" w:cs="Arial"/>
        </w:rPr>
        <w:t xml:space="preserve"> e exercícios nos Aros Olímpicos), Levantamento de Peso Olímpico (LPO), agachamentos, apoios, e atividades cardiovasculares. Geralmente, os treinos são adaptados a cada praticante conforme suas características, limitação física e preferências, gerando uma empatia pela modalidade por causa do aspecto de inclusão. Portanto, pela diversidade, fica difícil enquadrar o CrossFit em apenas um treino que o represente (JUNKER, 2017). </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Uma sessão pode durar até 60 minutos, dividida entre o aquecimento, aprimoramento da técnica, o treino do dia (WOD) e alongamentos. O WOD, dura no máximo 25 minutos e consiste na fase de treino de maior intensidade, na qual cada atleta executa uma variedade de exercícios programados que devem ser cumpridos por um limite de tempo ou pelo número de repetições propostas (MOURA et al., 2019).</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 xml:space="preserve">Esse caráter desafiador e motivacional tem atraído diferentes públicos: pessoas saudáveis, obesos, possuidores de comorbidades, além de outros. Para muitos praticantes, essa modalidade não se restringe à apenas um programa de treinamento físico resistido de alta intensidade, mas sim, um estilo de vida que incentiva os adeptos a seguirem dieta planejada para melhorar o desempenho (GAVA, 2016). </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 xml:space="preserve">A prática regular oferece benefícios como resistência muscular, ganho de força, melhora do tônus e aumento da massa muscular em um tempo relativamente inferior às demais práticas de exercícios resistidos. Além disso, </w:t>
      </w:r>
      <w:proofErr w:type="gramStart"/>
      <w:r w:rsidRPr="00FB6E0C">
        <w:rPr>
          <w:rFonts w:ascii="Arial" w:eastAsia="Arial" w:hAnsi="Arial" w:cs="Arial"/>
        </w:rPr>
        <w:t>promove</w:t>
      </w:r>
      <w:proofErr w:type="gramEnd"/>
      <w:r w:rsidRPr="00FB6E0C">
        <w:rPr>
          <w:rFonts w:ascii="Arial" w:eastAsia="Arial" w:hAnsi="Arial" w:cs="Arial"/>
        </w:rPr>
        <w:t xml:space="preserve"> melhora</w:t>
      </w:r>
      <w:r w:rsidR="001F1E59">
        <w:rPr>
          <w:rFonts w:ascii="Arial" w:eastAsia="Arial" w:hAnsi="Arial" w:cs="Arial"/>
        </w:rPr>
        <w:t>s</w:t>
      </w:r>
      <w:r w:rsidRPr="00FB6E0C">
        <w:rPr>
          <w:rFonts w:ascii="Arial" w:eastAsia="Arial" w:hAnsi="Arial" w:cs="Arial"/>
        </w:rPr>
        <w:t xml:space="preserve"> na coordenação motora, equilíbrio, flexibilidade, ve</w:t>
      </w:r>
      <w:r w:rsidR="001F1E59">
        <w:rPr>
          <w:rFonts w:ascii="Arial" w:eastAsia="Arial" w:hAnsi="Arial" w:cs="Arial"/>
        </w:rPr>
        <w:t>locidade de movimentos e</w:t>
      </w:r>
      <w:r w:rsidRPr="00FB6E0C">
        <w:rPr>
          <w:rFonts w:ascii="Arial" w:eastAsia="Arial" w:hAnsi="Arial" w:cs="Arial"/>
        </w:rPr>
        <w:t xml:space="preserve"> no sistema endócrino (GLASSMAN, 2020).</w:t>
      </w:r>
    </w:p>
    <w:p w:rsidR="00EB687C" w:rsidRPr="00FB6E0C" w:rsidRDefault="00EB687C"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Este tipo de treinamento pode levar a várias melhorias na saúde</w:t>
      </w:r>
      <w:r w:rsidR="00B91B1B">
        <w:rPr>
          <w:rFonts w:ascii="Arial" w:eastAsia="Arial" w:hAnsi="Arial" w:cs="Arial"/>
        </w:rPr>
        <w:t xml:space="preserve"> e benefícios notáveis para aqueles que</w:t>
      </w:r>
      <w:r w:rsidRPr="00FB6E0C">
        <w:rPr>
          <w:rFonts w:ascii="Arial" w:eastAsia="Arial" w:hAnsi="Arial" w:cs="Arial"/>
        </w:rPr>
        <w:t xml:space="preserve"> pratica</w:t>
      </w:r>
      <w:r w:rsidR="00B91B1B">
        <w:rPr>
          <w:rFonts w:ascii="Arial" w:eastAsia="Arial" w:hAnsi="Arial" w:cs="Arial"/>
        </w:rPr>
        <w:t>m</w:t>
      </w:r>
      <w:r w:rsidRPr="00FB6E0C">
        <w:rPr>
          <w:rFonts w:ascii="Arial" w:eastAsia="Arial" w:hAnsi="Arial" w:cs="Arial"/>
        </w:rPr>
        <w:t>, mas também pode produzir difer</w:t>
      </w:r>
      <w:r w:rsidR="008609B1">
        <w:rPr>
          <w:rFonts w:ascii="Arial" w:eastAsia="Arial" w:hAnsi="Arial" w:cs="Arial"/>
        </w:rPr>
        <w:t>entes lesões associadas.</w:t>
      </w:r>
      <w:r w:rsidRPr="00FB6E0C">
        <w:rPr>
          <w:rFonts w:ascii="Arial" w:eastAsia="Arial" w:hAnsi="Arial" w:cs="Arial"/>
        </w:rPr>
        <w:t xml:space="preserve"> </w:t>
      </w:r>
      <w:r w:rsidR="00E128D3" w:rsidRPr="00A47968">
        <w:rPr>
          <w:rFonts w:ascii="Arial" w:eastAsia="Arial" w:hAnsi="Arial" w:cs="Arial"/>
        </w:rPr>
        <w:t xml:space="preserve">O gênero engendra preocupação em relação ao potencial risco de lesões osteomusculares e articulares agregadas à natureza excessiva e repetitiva em sua execução. Ainda mais sabendo que as características dessa atividade </w:t>
      </w:r>
      <w:r w:rsidR="00E128D3" w:rsidRPr="00A47968">
        <w:rPr>
          <w:rFonts w:ascii="Arial" w:eastAsia="Arial" w:hAnsi="Arial" w:cs="Arial"/>
        </w:rPr>
        <w:lastRenderedPageBreak/>
        <w:t>exigem do praticante um esforço máximo em tempo mínimo, cujos objetivos é atingir uma al</w:t>
      </w:r>
      <w:r w:rsidR="001F1E59">
        <w:rPr>
          <w:rFonts w:ascii="Arial" w:eastAsia="Arial" w:hAnsi="Arial" w:cs="Arial"/>
        </w:rPr>
        <w:t>ta demanda </w:t>
      </w:r>
      <w:proofErr w:type="spellStart"/>
      <w:r w:rsidR="001F1E59">
        <w:rPr>
          <w:rFonts w:ascii="Arial" w:eastAsia="Arial" w:hAnsi="Arial" w:cs="Arial"/>
        </w:rPr>
        <w:t>cardiometabólica</w:t>
      </w:r>
      <w:proofErr w:type="spellEnd"/>
      <w:r w:rsidR="001F1E59">
        <w:rPr>
          <w:rFonts w:ascii="Arial" w:eastAsia="Arial" w:hAnsi="Arial" w:cs="Arial"/>
        </w:rPr>
        <w:t xml:space="preserve"> num </w:t>
      </w:r>
      <w:r w:rsidR="00E128D3" w:rsidRPr="00A47968">
        <w:rPr>
          <w:rFonts w:ascii="Arial" w:eastAsia="Arial" w:hAnsi="Arial" w:cs="Arial"/>
        </w:rPr>
        <w:t>arranjo de exercícios aeróbios cardiovasculares com exercícios anaeróbicos progressivos de força e com variação constante.</w:t>
      </w:r>
      <w:r w:rsidR="00E128D3">
        <w:rPr>
          <w:rFonts w:ascii="Arial" w:eastAsia="Arial" w:hAnsi="Arial" w:cs="Arial"/>
          <w:color w:val="5B9BD5" w:themeColor="accent1"/>
        </w:rPr>
        <w:t xml:space="preserve"> </w:t>
      </w:r>
      <w:r w:rsidR="008609B1">
        <w:rPr>
          <w:rFonts w:ascii="Arial" w:eastAsia="Arial" w:hAnsi="Arial" w:cs="Arial"/>
        </w:rPr>
        <w:t>C</w:t>
      </w:r>
      <w:r w:rsidR="00820D28" w:rsidRPr="00FB6E0C">
        <w:rPr>
          <w:rFonts w:ascii="Arial" w:eastAsia="Arial" w:hAnsi="Arial" w:cs="Arial"/>
        </w:rPr>
        <w:t xml:space="preserve">omo esta revisão enfatiza, a </w:t>
      </w:r>
      <w:r w:rsidRPr="00FB6E0C">
        <w:rPr>
          <w:rFonts w:ascii="Arial" w:eastAsia="Arial" w:hAnsi="Arial" w:cs="Arial"/>
        </w:rPr>
        <w:t>taxa de lesões é semelhante à apresentada em outras formas de treinamento de alta intensidade (</w:t>
      </w:r>
      <w:r w:rsidR="00820D28" w:rsidRPr="00FB6E0C">
        <w:rPr>
          <w:rFonts w:ascii="Arial" w:hAnsi="Arial" w:cs="Arial"/>
          <w:shd w:val="clear" w:color="auto" w:fill="FFFFFF"/>
        </w:rPr>
        <w:t>RAMOS; SANTOS</w:t>
      </w:r>
      <w:r w:rsidR="00820D28" w:rsidRPr="00FB6E0C">
        <w:rPr>
          <w:rFonts w:ascii="Arial" w:eastAsia="Arial" w:hAnsi="Arial" w:cs="Arial"/>
        </w:rPr>
        <w:t xml:space="preserve">, </w:t>
      </w:r>
      <w:r w:rsidRPr="00FB6E0C">
        <w:rPr>
          <w:rFonts w:ascii="Arial" w:eastAsia="Arial" w:hAnsi="Arial" w:cs="Arial"/>
        </w:rPr>
        <w:t>201</w:t>
      </w:r>
      <w:r w:rsidR="00820D28" w:rsidRPr="00FB6E0C">
        <w:rPr>
          <w:rFonts w:ascii="Arial" w:eastAsia="Arial" w:hAnsi="Arial" w:cs="Arial"/>
        </w:rPr>
        <w:t>8</w:t>
      </w:r>
      <w:r w:rsidRPr="00FB6E0C">
        <w:rPr>
          <w:rFonts w:ascii="Arial" w:eastAsia="Arial" w:hAnsi="Arial" w:cs="Arial"/>
        </w:rPr>
        <w:t>).</w:t>
      </w:r>
    </w:p>
    <w:p w:rsidR="0094742A" w:rsidRPr="00FB6E0C" w:rsidRDefault="00B91B1B" w:rsidP="0094742A">
      <w:pPr>
        <w:pBdr>
          <w:top w:val="nil"/>
          <w:left w:val="nil"/>
          <w:bottom w:val="nil"/>
          <w:right w:val="nil"/>
          <w:between w:val="nil"/>
        </w:pBdr>
        <w:spacing w:line="360" w:lineRule="auto"/>
        <w:ind w:firstLine="720"/>
        <w:jc w:val="both"/>
        <w:rPr>
          <w:rFonts w:ascii="Arial" w:eastAsia="Arial" w:hAnsi="Arial" w:cs="Arial"/>
        </w:rPr>
      </w:pPr>
      <w:r>
        <w:rPr>
          <w:rFonts w:ascii="Arial" w:eastAsia="Arial" w:hAnsi="Arial" w:cs="Arial"/>
        </w:rPr>
        <w:t>O</w:t>
      </w:r>
      <w:r w:rsidR="0094742A" w:rsidRPr="00FB6E0C">
        <w:rPr>
          <w:rFonts w:ascii="Arial" w:eastAsia="Arial" w:hAnsi="Arial" w:cs="Arial"/>
        </w:rPr>
        <w:t xml:space="preserve"> Colégio Americano de Medicina do Esporte (ACSM) sugere atenção para possíveis riscos de lesões na prática desta atividade caso alguns exercícios sejam executados de forma incorreta ou excessivamente (DOMINSKI et al., 2018). </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 xml:space="preserve">Ao associar alta intensidade, velocidade de movimentos, algumas vezes com sobrecargas ou com seu próprio peso corporal, de forma repetitiva e, por vezes, excessiva, exige-se do praticante bastante técnica na execução das atividades durante os treinos. Desta forma o risco de lesões torna-se suscetível (GAVA, 2016). Essa condição de crescimento do número de praticantes devido à popularidade do </w:t>
      </w:r>
      <w:proofErr w:type="gramStart"/>
      <w:r w:rsidRPr="00FB6E0C">
        <w:rPr>
          <w:rFonts w:ascii="Arial" w:eastAsia="Arial" w:hAnsi="Arial" w:cs="Arial"/>
        </w:rPr>
        <w:t>CrossFit</w:t>
      </w:r>
      <w:proofErr w:type="gramEnd"/>
      <w:r w:rsidRPr="00FB6E0C">
        <w:rPr>
          <w:rFonts w:ascii="Arial" w:eastAsia="Arial" w:hAnsi="Arial" w:cs="Arial"/>
        </w:rPr>
        <w:t xml:space="preserve">, ressaltando as características biomecânicas desta modalidade que atinge níveis elevados de fadiga muscular, que pode favorecer erros técnicos, tem causado preocupação com a segurança na prática dos exercícios relacionados ao CrossFit quanto ao risco de lesões traumáticas (MOURA et al., 2019).  </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Esta circunstância fez com que vários estudos acerca do tema fossem elaborados. Mesmo que limitados, estudos apontam claro benefício da prática, porém preocupante prevalência de risco de lesões àqueles que praticam a modalidade. Consonantemente, a maioria dos estudos relacionados à prática do CrossFit como um programa de treinamento físico, apontam para a existência de lesões resultante principalmente da execução incorreta da técnica do exercício proposto. Foi observado que existe uma variedade de resultados das prevalências, talvez porque a pratica de CrossFit não mantenha um programa fixo de exercícios, estando em constante mudança, sem padrão definido, variando até mesmo a intensidade e, consequentemente, a demanda fisiológica. As cadeias musculares são as que sofrem o maior risco de lesões quer sejam por impacto, por overuse, por pressão ou pela intensa exigência metabólica (RAMOS &amp; SANTOS, 2018).</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Os estudos nos permitem conhecer a prevalência das regiões do corpo</w:t>
      </w:r>
      <w:r w:rsidR="00DB2008">
        <w:rPr>
          <w:rFonts w:ascii="Arial" w:eastAsia="Arial" w:hAnsi="Arial" w:cs="Arial"/>
        </w:rPr>
        <w:t xml:space="preserve"> onde as lesões são mais </w:t>
      </w:r>
      <w:r w:rsidR="00E128D3">
        <w:rPr>
          <w:rFonts w:ascii="Arial" w:eastAsia="Arial" w:hAnsi="Arial" w:cs="Arial"/>
        </w:rPr>
        <w:t>suscetíveis</w:t>
      </w:r>
      <w:r w:rsidR="00DB2008">
        <w:rPr>
          <w:rFonts w:ascii="Arial" w:eastAsia="Arial" w:hAnsi="Arial" w:cs="Arial"/>
        </w:rPr>
        <w:t xml:space="preserve"> </w:t>
      </w:r>
      <w:r w:rsidRPr="00FB6E0C">
        <w:rPr>
          <w:rFonts w:ascii="Arial" w:eastAsia="Arial" w:hAnsi="Arial" w:cs="Arial"/>
        </w:rPr>
        <w:t xml:space="preserve">e os fatores que se associam a essas lesões. Essa condição é o ponto de partida para ações preventivas na prática da modalidade. A fisioterapia atua em diversos esportes na prevenção e no tratamento direto de </w:t>
      </w:r>
      <w:r w:rsidRPr="00FB6E0C">
        <w:rPr>
          <w:rFonts w:ascii="Arial" w:eastAsia="Arial" w:hAnsi="Arial" w:cs="Arial"/>
        </w:rPr>
        <w:lastRenderedPageBreak/>
        <w:t xml:space="preserve">lesões esteomusculares e tem importante papel neste cenário realizando tratamentos bastante eficazes. A reabilitação de um atleta é crucial e a atuação do fisioterapeuta pode diminuir o tempo de tratamento e, consequentemente, o período de afastamento do atleta das suas atividades esportivas, evitar recidivas e, ainda, garantir a recuperação integral do indivíduo (LOPES et al., 2019). </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 xml:space="preserve">São escassos os estudos relacionados aos atendimentos fisioterápicos diretamente realizados em atletas que sofreram lesões praticando CrossFit, não apontando, portanto, direcionamento nas intervenções. No entanto, estudos epidemiológicos sobre a prevalência e/ou incidência do risco de lesões na pratica da atividade tem se tornado cada vez mais abundante na literatura científica. </w:t>
      </w:r>
      <w:r w:rsidRPr="00FB6E0C">
        <w:rPr>
          <w:rFonts w:ascii="Arial" w:hAnsi="Arial" w:cs="Arial"/>
          <w:shd w:val="clear" w:color="auto" w:fill="FFFFFF"/>
        </w:rPr>
        <w:t xml:space="preserve">Para criar um programa de prevenção é importante estar ciente da taxa de lesões e fatores associados a elas </w:t>
      </w:r>
      <w:r w:rsidRPr="00FB6E0C">
        <w:rPr>
          <w:rFonts w:ascii="Arial" w:eastAsia="Arial" w:hAnsi="Arial" w:cs="Arial"/>
        </w:rPr>
        <w:t xml:space="preserve">(LOPES et al., 2019). </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O objetivo deste estudo é ver</w:t>
      </w:r>
      <w:r w:rsidR="007B4933">
        <w:rPr>
          <w:rFonts w:ascii="Arial" w:eastAsia="Arial" w:hAnsi="Arial" w:cs="Arial"/>
        </w:rPr>
        <w:t>ificar a prevalência</w:t>
      </w:r>
      <w:r w:rsidRPr="00FB6E0C">
        <w:rPr>
          <w:rFonts w:ascii="Arial" w:eastAsia="Arial" w:hAnsi="Arial" w:cs="Arial"/>
        </w:rPr>
        <w:t xml:space="preserve"> de lesões </w:t>
      </w:r>
      <w:r w:rsidR="007B4933" w:rsidRPr="007B4933">
        <w:rPr>
          <w:rFonts w:ascii="Arial" w:eastAsia="Arial" w:hAnsi="Arial" w:cs="Arial"/>
        </w:rPr>
        <w:t>referida</w:t>
      </w:r>
      <w:r w:rsidRPr="007B4933">
        <w:rPr>
          <w:rFonts w:ascii="Arial" w:eastAsia="Arial" w:hAnsi="Arial" w:cs="Arial"/>
        </w:rPr>
        <w:t xml:space="preserve">s </w:t>
      </w:r>
      <w:r w:rsidRPr="00FB6E0C">
        <w:rPr>
          <w:rFonts w:ascii="Arial" w:eastAsia="Arial" w:hAnsi="Arial" w:cs="Arial"/>
        </w:rPr>
        <w:t xml:space="preserve">no joelho por praticantes regulares da atividade de </w:t>
      </w:r>
      <w:proofErr w:type="gramStart"/>
      <w:r w:rsidRPr="00FB6E0C">
        <w:rPr>
          <w:rFonts w:ascii="Arial" w:eastAsia="Arial" w:hAnsi="Arial" w:cs="Arial"/>
        </w:rPr>
        <w:t>CrossFit</w:t>
      </w:r>
      <w:proofErr w:type="gramEnd"/>
      <w:r w:rsidRPr="00FB6E0C">
        <w:rPr>
          <w:rFonts w:ascii="Arial" w:eastAsia="Arial" w:hAnsi="Arial" w:cs="Arial"/>
        </w:rPr>
        <w:t>.</w:t>
      </w:r>
    </w:p>
    <w:p w:rsidR="0094742A" w:rsidRPr="00FB6E0C" w:rsidRDefault="0094742A" w:rsidP="0094742A">
      <w:pPr>
        <w:pStyle w:val="Corpo"/>
        <w:spacing w:line="360" w:lineRule="auto"/>
        <w:jc w:val="both"/>
        <w:rPr>
          <w:rFonts w:ascii="Arial" w:hAnsi="Arial" w:cs="Arial"/>
          <w:color w:val="auto"/>
          <w:lang w:val="pt-BR"/>
        </w:rPr>
      </w:pPr>
    </w:p>
    <w:p w:rsidR="0094742A" w:rsidRPr="00FB6E0C" w:rsidRDefault="0094742A" w:rsidP="0094742A">
      <w:pPr>
        <w:spacing w:line="360" w:lineRule="auto"/>
        <w:jc w:val="both"/>
        <w:rPr>
          <w:rFonts w:ascii="Arial" w:eastAsia="Arial" w:hAnsi="Arial" w:cs="Arial"/>
          <w:b/>
        </w:rPr>
      </w:pPr>
      <w:r w:rsidRPr="00FB6E0C">
        <w:rPr>
          <w:rFonts w:ascii="Arial" w:eastAsia="Arial" w:hAnsi="Arial" w:cs="Arial"/>
          <w:b/>
        </w:rPr>
        <w:t>MATERIAIS E METÓDOS</w:t>
      </w:r>
    </w:p>
    <w:p w:rsidR="0094742A" w:rsidRPr="00FB6E0C" w:rsidRDefault="0094742A" w:rsidP="0094742A">
      <w:pPr>
        <w:spacing w:line="360" w:lineRule="auto"/>
        <w:ind w:firstLine="709"/>
        <w:jc w:val="both"/>
        <w:rPr>
          <w:rFonts w:ascii="Arial" w:eastAsia="Arial" w:hAnsi="Arial" w:cs="Arial"/>
          <w:b/>
        </w:rPr>
      </w:pPr>
    </w:p>
    <w:p w:rsidR="0094742A" w:rsidRPr="00FB6E0C" w:rsidRDefault="0094742A" w:rsidP="0094742A">
      <w:pPr>
        <w:autoSpaceDN w:val="0"/>
        <w:snapToGrid w:val="0"/>
        <w:spacing w:line="360" w:lineRule="auto"/>
        <w:ind w:firstLine="709"/>
        <w:jc w:val="both"/>
        <w:rPr>
          <w:rFonts w:ascii="Arial" w:hAnsi="Arial" w:cs="Arial"/>
        </w:rPr>
      </w:pPr>
      <w:r w:rsidRPr="00FB6E0C">
        <w:rPr>
          <w:rFonts w:ascii="Arial" w:hAnsi="Arial" w:cs="Arial"/>
        </w:rPr>
        <w:t>O método empregado para a realização deste estudo foi o bibliográfico, exploratório realizado por meio de uma revisão de literatura.</w:t>
      </w:r>
    </w:p>
    <w:p w:rsidR="0094742A" w:rsidRPr="00FB6E0C" w:rsidRDefault="0094742A" w:rsidP="0094742A">
      <w:pPr>
        <w:spacing w:line="360" w:lineRule="auto"/>
        <w:ind w:firstLine="709"/>
        <w:jc w:val="both"/>
        <w:rPr>
          <w:rFonts w:ascii="Arial" w:hAnsi="Arial" w:cs="Arial"/>
        </w:rPr>
      </w:pPr>
      <w:r w:rsidRPr="00FB6E0C">
        <w:rPr>
          <w:rFonts w:ascii="Arial" w:hAnsi="Arial" w:cs="Arial"/>
        </w:rPr>
        <w:t xml:space="preserve">A coleta de dados ocorreu por meio de buscas em bases de dados virtuais em saúde, na Biblioteca Virtual de Saúde – BVS, </w:t>
      </w:r>
      <w:r w:rsidRPr="00FB6E0C">
        <w:rPr>
          <w:rFonts w:ascii="Arial" w:hAnsi="Arial" w:cs="Arial"/>
          <w:i/>
        </w:rPr>
        <w:t>National Library of Medicine</w:t>
      </w:r>
      <w:r w:rsidRPr="00FB6E0C">
        <w:rPr>
          <w:rFonts w:ascii="Arial" w:hAnsi="Arial" w:cs="Arial"/>
        </w:rPr>
        <w:t xml:space="preserve"> (MEDLINE), Sistema Latino-Americano e do Caribe de informação em Ciências da Saúde (LILACS), </w:t>
      </w:r>
      <w:r w:rsidRPr="00FB6E0C">
        <w:rPr>
          <w:rFonts w:ascii="Arial" w:hAnsi="Arial" w:cs="Arial"/>
          <w:i/>
        </w:rPr>
        <w:t>Scielo</w:t>
      </w:r>
      <w:r w:rsidRPr="00FB6E0C">
        <w:rPr>
          <w:rFonts w:ascii="Arial" w:hAnsi="Arial" w:cs="Arial"/>
        </w:rPr>
        <w:t>,</w:t>
      </w:r>
      <w:r w:rsidR="00E8679C" w:rsidRPr="00FB6E0C">
        <w:rPr>
          <w:rFonts w:ascii="Arial" w:hAnsi="Arial" w:cs="Arial"/>
          <w:sz w:val="20"/>
        </w:rPr>
        <w:t xml:space="preserve"> </w:t>
      </w:r>
      <w:r w:rsidR="003827D3">
        <w:rPr>
          <w:rFonts w:ascii="Arial" w:hAnsi="Arial" w:cs="Arial"/>
          <w:i/>
        </w:rPr>
        <w:t>Google Schol</w:t>
      </w:r>
      <w:r w:rsidR="00E8679C" w:rsidRPr="0075229F">
        <w:rPr>
          <w:rFonts w:ascii="Arial" w:hAnsi="Arial" w:cs="Arial"/>
          <w:i/>
        </w:rPr>
        <w:t>ar</w:t>
      </w:r>
      <w:r w:rsidR="00E8679C" w:rsidRPr="00FB6E0C">
        <w:rPr>
          <w:rFonts w:ascii="Arial" w:hAnsi="Arial" w:cs="Arial"/>
          <w:sz w:val="20"/>
        </w:rPr>
        <w:t>,</w:t>
      </w:r>
      <w:r w:rsidRPr="00FB6E0C">
        <w:rPr>
          <w:rFonts w:ascii="Arial" w:hAnsi="Arial" w:cs="Arial"/>
        </w:rPr>
        <w:t xml:space="preserve"> </w:t>
      </w:r>
      <w:r w:rsidRPr="00FB6E0C">
        <w:rPr>
          <w:rFonts w:ascii="Arial" w:hAnsi="Arial" w:cs="Arial"/>
          <w:i/>
        </w:rPr>
        <w:t>Pubmed</w:t>
      </w:r>
      <w:r w:rsidRPr="00FB6E0C">
        <w:rPr>
          <w:rFonts w:ascii="Arial" w:hAnsi="Arial" w:cs="Arial"/>
        </w:rPr>
        <w:t xml:space="preserve"> e banco de monografias e teses. </w:t>
      </w:r>
    </w:p>
    <w:p w:rsidR="0094742A" w:rsidRPr="00FB6E0C" w:rsidRDefault="0094742A" w:rsidP="0094742A">
      <w:pPr>
        <w:spacing w:line="360" w:lineRule="auto"/>
        <w:ind w:firstLine="709"/>
        <w:jc w:val="both"/>
        <w:rPr>
          <w:rFonts w:ascii="Arial" w:hAnsi="Arial" w:cs="Arial"/>
          <w:lang w:val="pt-PT"/>
        </w:rPr>
      </w:pPr>
      <w:r w:rsidRPr="00FB6E0C">
        <w:rPr>
          <w:rFonts w:ascii="Arial" w:hAnsi="Arial" w:cs="Arial"/>
        </w:rPr>
        <w:t xml:space="preserve">Para a busca das pesquisas utilizou-se como descritores específicos: </w:t>
      </w:r>
      <w:r w:rsidR="001F1E59">
        <w:rPr>
          <w:rFonts w:ascii="Arial" w:hAnsi="Arial" w:cs="Arial"/>
          <w:lang w:val="pt-PT"/>
        </w:rPr>
        <w:t>Crossfit, lesões, joelho e f</w:t>
      </w:r>
      <w:r w:rsidRPr="00FB6E0C">
        <w:rPr>
          <w:rFonts w:ascii="Arial" w:hAnsi="Arial" w:cs="Arial"/>
          <w:lang w:val="pt-PT"/>
        </w:rPr>
        <w:t>isioterapia.</w:t>
      </w:r>
    </w:p>
    <w:p w:rsidR="0094742A" w:rsidRDefault="00DB2008" w:rsidP="00152CB5">
      <w:pPr>
        <w:spacing w:line="360" w:lineRule="auto"/>
        <w:ind w:firstLine="709"/>
        <w:jc w:val="both"/>
        <w:rPr>
          <w:rFonts w:ascii="Arial" w:hAnsi="Arial" w:cs="Arial"/>
        </w:rPr>
      </w:pPr>
      <w:r>
        <w:rPr>
          <w:rFonts w:ascii="Arial" w:hAnsi="Arial" w:cs="Arial"/>
        </w:rPr>
        <w:t>Ficaram estabelecidos c</w:t>
      </w:r>
      <w:r w:rsidR="0094742A" w:rsidRPr="00FB6E0C">
        <w:rPr>
          <w:rFonts w:ascii="Arial" w:hAnsi="Arial" w:cs="Arial"/>
        </w:rPr>
        <w:t>omo critérios</w:t>
      </w:r>
      <w:r>
        <w:rPr>
          <w:rFonts w:ascii="Arial" w:hAnsi="Arial" w:cs="Arial"/>
        </w:rPr>
        <w:t xml:space="preserve"> de inclusão os</w:t>
      </w:r>
      <w:r w:rsidR="0094742A" w:rsidRPr="00FB6E0C">
        <w:rPr>
          <w:rFonts w:ascii="Arial" w:hAnsi="Arial" w:cs="Arial"/>
        </w:rPr>
        <w:t xml:space="preserve"> artigos originais</w:t>
      </w:r>
      <w:r>
        <w:rPr>
          <w:rFonts w:ascii="Arial" w:hAnsi="Arial" w:cs="Arial"/>
        </w:rPr>
        <w:t xml:space="preserve"> que foram</w:t>
      </w:r>
      <w:r w:rsidR="0094742A" w:rsidRPr="00FB6E0C">
        <w:rPr>
          <w:rFonts w:ascii="Arial" w:hAnsi="Arial" w:cs="Arial"/>
        </w:rPr>
        <w:t xml:space="preserve"> disponibilizados na íntegra e na forma onl</w:t>
      </w:r>
      <w:r>
        <w:rPr>
          <w:rFonts w:ascii="Arial" w:hAnsi="Arial" w:cs="Arial"/>
        </w:rPr>
        <w:t>ine, com publicação em língua portuguesa</w:t>
      </w:r>
      <w:r w:rsidR="0094742A" w:rsidRPr="00FB6E0C">
        <w:rPr>
          <w:rFonts w:ascii="Arial" w:hAnsi="Arial" w:cs="Arial"/>
        </w:rPr>
        <w:t xml:space="preserve"> e</w:t>
      </w:r>
      <w:r>
        <w:rPr>
          <w:rFonts w:ascii="Arial" w:hAnsi="Arial" w:cs="Arial"/>
        </w:rPr>
        <w:t>, também na</w:t>
      </w:r>
      <w:r w:rsidR="0094742A" w:rsidRPr="00FB6E0C">
        <w:rPr>
          <w:rFonts w:ascii="Arial" w:hAnsi="Arial" w:cs="Arial"/>
        </w:rPr>
        <w:t xml:space="preserve"> língua inglesa</w:t>
      </w:r>
      <w:r>
        <w:rPr>
          <w:rFonts w:ascii="Arial" w:hAnsi="Arial" w:cs="Arial"/>
        </w:rPr>
        <w:t>, publicados</w:t>
      </w:r>
      <w:r w:rsidR="0094742A" w:rsidRPr="00FB6E0C">
        <w:rPr>
          <w:rFonts w:ascii="Arial" w:hAnsi="Arial" w:cs="Arial"/>
        </w:rPr>
        <w:t xml:space="preserve"> no período de 2010 a 2020. Os critérios de exclusão utilizados</w:t>
      </w:r>
      <w:r>
        <w:rPr>
          <w:rFonts w:ascii="Arial" w:hAnsi="Arial" w:cs="Arial"/>
        </w:rPr>
        <w:t xml:space="preserve"> neste estudo</w:t>
      </w:r>
      <w:r w:rsidR="0094742A" w:rsidRPr="00FB6E0C">
        <w:rPr>
          <w:rFonts w:ascii="Arial" w:hAnsi="Arial" w:cs="Arial"/>
        </w:rPr>
        <w:t xml:space="preserve"> foram artigos que não correspondiam aos objetivos do estudo e com publicações anteriores ao ano de 2010. </w:t>
      </w:r>
    </w:p>
    <w:p w:rsidR="00152CB5" w:rsidRPr="00FB6E0C" w:rsidRDefault="00152CB5" w:rsidP="00152CB5">
      <w:pPr>
        <w:spacing w:line="360" w:lineRule="auto"/>
        <w:ind w:firstLine="709"/>
        <w:jc w:val="both"/>
        <w:rPr>
          <w:rFonts w:ascii="Arial" w:hAnsi="Arial" w:cs="Arial"/>
          <w:b/>
        </w:rPr>
      </w:pPr>
    </w:p>
    <w:p w:rsidR="00494E60" w:rsidRPr="00FB6E0C" w:rsidRDefault="00494E60" w:rsidP="0094742A">
      <w:pPr>
        <w:jc w:val="both"/>
        <w:rPr>
          <w:rFonts w:ascii="Arial" w:hAnsi="Arial" w:cs="Arial"/>
          <w:b/>
        </w:rPr>
      </w:pPr>
    </w:p>
    <w:p w:rsidR="00152CB5" w:rsidRDefault="00152CB5" w:rsidP="00152CB5">
      <w:pPr>
        <w:jc w:val="both"/>
        <w:rPr>
          <w:rFonts w:ascii="Arial" w:hAnsi="Arial" w:cs="Arial"/>
          <w:b/>
        </w:rPr>
      </w:pPr>
    </w:p>
    <w:p w:rsidR="00152CB5" w:rsidRDefault="00152CB5" w:rsidP="00152CB5">
      <w:pPr>
        <w:jc w:val="both"/>
        <w:rPr>
          <w:rFonts w:ascii="Arial" w:hAnsi="Arial" w:cs="Arial"/>
          <w:b/>
        </w:rPr>
      </w:pPr>
    </w:p>
    <w:p w:rsidR="00152CB5" w:rsidRDefault="00152CB5" w:rsidP="00152CB5">
      <w:pPr>
        <w:jc w:val="both"/>
        <w:rPr>
          <w:rFonts w:ascii="Arial" w:hAnsi="Arial" w:cs="Arial"/>
          <w:b/>
        </w:rPr>
      </w:pPr>
    </w:p>
    <w:p w:rsidR="00494E60" w:rsidRDefault="0094742A" w:rsidP="00152CB5">
      <w:pPr>
        <w:jc w:val="both"/>
        <w:rPr>
          <w:rFonts w:ascii="Arial" w:hAnsi="Arial" w:cs="Arial"/>
          <w:b/>
        </w:rPr>
      </w:pPr>
      <w:r w:rsidRPr="00FB6E0C">
        <w:rPr>
          <w:rFonts w:ascii="Arial" w:hAnsi="Arial" w:cs="Arial"/>
          <w:b/>
        </w:rPr>
        <w:lastRenderedPageBreak/>
        <w:t>RESULTADOS E DISCUSSÃO</w:t>
      </w:r>
    </w:p>
    <w:p w:rsidR="00152CB5" w:rsidRDefault="00152CB5" w:rsidP="00152CB5">
      <w:pPr>
        <w:jc w:val="both"/>
        <w:rPr>
          <w:rFonts w:ascii="Arial" w:hAnsi="Arial" w:cs="Arial"/>
          <w:b/>
        </w:rPr>
      </w:pPr>
    </w:p>
    <w:p w:rsidR="00152CB5" w:rsidRPr="00152CB5" w:rsidRDefault="00152CB5" w:rsidP="00152CB5">
      <w:pPr>
        <w:jc w:val="both"/>
        <w:rPr>
          <w:rFonts w:ascii="Arial" w:hAnsi="Arial" w:cs="Arial"/>
          <w:b/>
        </w:rPr>
      </w:pPr>
    </w:p>
    <w:p w:rsidR="00494E60" w:rsidRPr="00FB6E0C" w:rsidRDefault="00494E60" w:rsidP="00494E60">
      <w:pPr>
        <w:spacing w:line="360" w:lineRule="auto"/>
        <w:ind w:firstLine="709"/>
        <w:jc w:val="both"/>
        <w:rPr>
          <w:rFonts w:ascii="Arial" w:hAnsi="Arial" w:cs="Arial"/>
        </w:rPr>
      </w:pPr>
      <w:r w:rsidRPr="00FB6E0C">
        <w:rPr>
          <w:rFonts w:ascii="Arial" w:hAnsi="Arial" w:cs="Arial"/>
        </w:rPr>
        <w:t>P</w:t>
      </w:r>
      <w:r w:rsidR="00BB19FF" w:rsidRPr="00FB6E0C">
        <w:rPr>
          <w:rFonts w:ascii="Arial" w:hAnsi="Arial" w:cs="Arial"/>
        </w:rPr>
        <w:t xml:space="preserve">ara </w:t>
      </w:r>
      <w:r w:rsidR="00F80076">
        <w:rPr>
          <w:rFonts w:ascii="Arial" w:hAnsi="Arial" w:cs="Arial"/>
        </w:rPr>
        <w:t>contribuir com o objeto de estudo proposto e construir um arranjo para elaborar</w:t>
      </w:r>
      <w:r w:rsidR="00BB19FF" w:rsidRPr="00FB6E0C">
        <w:rPr>
          <w:rFonts w:ascii="Arial" w:hAnsi="Arial" w:cs="Arial"/>
        </w:rPr>
        <w:t xml:space="preserve"> res</w:t>
      </w:r>
      <w:r w:rsidR="00F80076">
        <w:rPr>
          <w:rFonts w:ascii="Arial" w:hAnsi="Arial" w:cs="Arial"/>
        </w:rPr>
        <w:t xml:space="preserve">ultados e discussão acerca do que foi estabelecido, </w:t>
      </w:r>
      <w:r w:rsidR="00BB19FF" w:rsidRPr="00FB6E0C">
        <w:rPr>
          <w:rFonts w:ascii="Arial" w:hAnsi="Arial" w:cs="Arial"/>
        </w:rPr>
        <w:t xml:space="preserve">foram utilizados </w:t>
      </w:r>
      <w:r w:rsidR="00961622" w:rsidRPr="00FB6E0C">
        <w:rPr>
          <w:rFonts w:ascii="Arial" w:hAnsi="Arial" w:cs="Arial"/>
        </w:rPr>
        <w:t>07</w:t>
      </w:r>
      <w:r w:rsidR="003E575D">
        <w:rPr>
          <w:rFonts w:ascii="Arial" w:hAnsi="Arial" w:cs="Arial"/>
        </w:rPr>
        <w:t xml:space="preserve"> artigos</w:t>
      </w:r>
      <w:r w:rsidR="00BB19FF" w:rsidRPr="00FB6E0C">
        <w:rPr>
          <w:rFonts w:ascii="Arial" w:hAnsi="Arial" w:cs="Arial"/>
        </w:rPr>
        <w:t xml:space="preserve">. </w:t>
      </w:r>
      <w:r w:rsidR="00F80076">
        <w:rPr>
          <w:rFonts w:ascii="Arial" w:hAnsi="Arial" w:cs="Arial"/>
        </w:rPr>
        <w:t>Ao todo, f</w:t>
      </w:r>
      <w:r w:rsidR="00BB19FF" w:rsidRPr="00FB6E0C">
        <w:rPr>
          <w:rFonts w:ascii="Arial" w:hAnsi="Arial" w:cs="Arial"/>
        </w:rPr>
        <w:t xml:space="preserve">oram encontrados </w:t>
      </w:r>
      <w:r w:rsidR="00961622" w:rsidRPr="00FB6E0C">
        <w:rPr>
          <w:rFonts w:ascii="Arial" w:hAnsi="Arial" w:cs="Arial"/>
        </w:rPr>
        <w:t>29</w:t>
      </w:r>
      <w:r w:rsidR="0094742A" w:rsidRPr="00FB6E0C">
        <w:rPr>
          <w:rFonts w:ascii="Arial" w:hAnsi="Arial" w:cs="Arial"/>
        </w:rPr>
        <w:t xml:space="preserve"> artigos</w:t>
      </w:r>
      <w:r w:rsidR="00F80076">
        <w:rPr>
          <w:rFonts w:ascii="Arial" w:hAnsi="Arial" w:cs="Arial"/>
        </w:rPr>
        <w:t xml:space="preserve"> que tratam diretamente</w:t>
      </w:r>
      <w:r w:rsidR="0094742A" w:rsidRPr="00FB6E0C">
        <w:rPr>
          <w:rFonts w:ascii="Arial" w:hAnsi="Arial" w:cs="Arial"/>
        </w:rPr>
        <w:t xml:space="preserve"> sobre o tema</w:t>
      </w:r>
      <w:r w:rsidR="00BB19FF" w:rsidRPr="00FB6E0C">
        <w:rPr>
          <w:rFonts w:ascii="Arial" w:hAnsi="Arial" w:cs="Arial"/>
        </w:rPr>
        <w:t xml:space="preserve">, </w:t>
      </w:r>
      <w:r w:rsidRPr="00FB6E0C">
        <w:rPr>
          <w:rFonts w:ascii="Arial" w:hAnsi="Arial" w:cs="Arial"/>
        </w:rPr>
        <w:t>onde foi realizada primeiramente a leitura dos títulos, depois do</w:t>
      </w:r>
      <w:r w:rsidR="00F80076">
        <w:rPr>
          <w:rFonts w:ascii="Arial" w:hAnsi="Arial" w:cs="Arial"/>
        </w:rPr>
        <w:t>s</w:t>
      </w:r>
      <w:r w:rsidRPr="00FB6E0C">
        <w:rPr>
          <w:rFonts w:ascii="Arial" w:hAnsi="Arial" w:cs="Arial"/>
        </w:rPr>
        <w:t xml:space="preserve"> resumo</w:t>
      </w:r>
      <w:r w:rsidR="00F80076">
        <w:rPr>
          <w:rFonts w:ascii="Arial" w:hAnsi="Arial" w:cs="Arial"/>
        </w:rPr>
        <w:t>s e, para aprofundar a análise, a leitura do artigo na í</w:t>
      </w:r>
      <w:r w:rsidRPr="00FB6E0C">
        <w:rPr>
          <w:rFonts w:ascii="Arial" w:hAnsi="Arial" w:cs="Arial"/>
        </w:rPr>
        <w:t xml:space="preserve">ntegra. No site da scielo foram encontrados </w:t>
      </w:r>
      <w:r w:rsidR="00961622" w:rsidRPr="00FB6E0C">
        <w:rPr>
          <w:rFonts w:ascii="Arial" w:hAnsi="Arial" w:cs="Arial"/>
        </w:rPr>
        <w:t>10</w:t>
      </w:r>
      <w:r w:rsidR="00F80076">
        <w:rPr>
          <w:rFonts w:ascii="Arial" w:hAnsi="Arial" w:cs="Arial"/>
        </w:rPr>
        <w:t xml:space="preserve"> artigos, </w:t>
      </w:r>
      <w:r w:rsidRPr="00FB6E0C">
        <w:rPr>
          <w:rFonts w:ascii="Arial" w:hAnsi="Arial" w:cs="Arial"/>
        </w:rPr>
        <w:t xml:space="preserve">após as leituras foram incluídos </w:t>
      </w:r>
      <w:proofErr w:type="gramStart"/>
      <w:r w:rsidR="00961622" w:rsidRPr="00FB6E0C">
        <w:rPr>
          <w:rFonts w:ascii="Arial" w:hAnsi="Arial" w:cs="Arial"/>
        </w:rPr>
        <w:t>3</w:t>
      </w:r>
      <w:proofErr w:type="gramEnd"/>
      <w:r w:rsidR="00F80076">
        <w:rPr>
          <w:rFonts w:ascii="Arial" w:hAnsi="Arial" w:cs="Arial"/>
        </w:rPr>
        <w:t xml:space="preserve"> artigos. No site</w:t>
      </w:r>
      <w:r w:rsidRPr="00FB6E0C">
        <w:rPr>
          <w:rFonts w:ascii="Arial" w:hAnsi="Arial" w:cs="Arial"/>
        </w:rPr>
        <w:t xml:space="preserve"> Pubmed foram encontrados </w:t>
      </w:r>
      <w:r w:rsidR="00961622" w:rsidRPr="00FB6E0C">
        <w:rPr>
          <w:rFonts w:ascii="Arial" w:hAnsi="Arial" w:cs="Arial"/>
        </w:rPr>
        <w:t>11</w:t>
      </w:r>
      <w:r w:rsidRPr="00FB6E0C">
        <w:rPr>
          <w:rFonts w:ascii="Arial" w:hAnsi="Arial" w:cs="Arial"/>
        </w:rPr>
        <w:t>, sendo incluídos</w:t>
      </w:r>
      <w:r w:rsidR="00961622" w:rsidRPr="00FB6E0C">
        <w:rPr>
          <w:rFonts w:ascii="Arial" w:hAnsi="Arial" w:cs="Arial"/>
        </w:rPr>
        <w:t xml:space="preserve"> </w:t>
      </w:r>
      <w:proofErr w:type="gramStart"/>
      <w:r w:rsidR="00961622" w:rsidRPr="00FB6E0C">
        <w:rPr>
          <w:rFonts w:ascii="Arial" w:hAnsi="Arial" w:cs="Arial"/>
        </w:rPr>
        <w:t>3</w:t>
      </w:r>
      <w:proofErr w:type="gramEnd"/>
      <w:r w:rsidRPr="00FB6E0C">
        <w:rPr>
          <w:rFonts w:ascii="Arial" w:hAnsi="Arial" w:cs="Arial"/>
        </w:rPr>
        <w:t xml:space="preserve"> artigos</w:t>
      </w:r>
      <w:r w:rsidR="00065F01">
        <w:rPr>
          <w:rFonts w:ascii="Arial" w:hAnsi="Arial" w:cs="Arial"/>
        </w:rPr>
        <w:t xml:space="preserve"> e foi</w:t>
      </w:r>
      <w:r w:rsidR="00961622" w:rsidRPr="00FB6E0C">
        <w:rPr>
          <w:rFonts w:ascii="Arial" w:hAnsi="Arial" w:cs="Arial"/>
        </w:rPr>
        <w:t xml:space="preserve"> incluíd</w:t>
      </w:r>
      <w:r w:rsidR="00065F01">
        <w:rPr>
          <w:rFonts w:ascii="Arial" w:hAnsi="Arial" w:cs="Arial"/>
        </w:rPr>
        <w:t>o</w:t>
      </w:r>
      <w:r w:rsidR="00961622" w:rsidRPr="00FB6E0C">
        <w:rPr>
          <w:rFonts w:ascii="Arial" w:hAnsi="Arial" w:cs="Arial"/>
        </w:rPr>
        <w:t xml:space="preserve"> 1 artigo </w:t>
      </w:r>
      <w:r w:rsidR="006F6DDA">
        <w:rPr>
          <w:rFonts w:ascii="Arial" w:hAnsi="Arial" w:cs="Arial"/>
        </w:rPr>
        <w:t>através da busca no Google Schol</w:t>
      </w:r>
      <w:r w:rsidR="00961622" w:rsidRPr="00FB6E0C">
        <w:rPr>
          <w:rFonts w:ascii="Arial" w:hAnsi="Arial" w:cs="Arial"/>
        </w:rPr>
        <w:t>ar</w:t>
      </w:r>
      <w:r w:rsidRPr="00FB6E0C">
        <w:rPr>
          <w:rFonts w:ascii="Arial" w:hAnsi="Arial" w:cs="Arial"/>
        </w:rPr>
        <w:t xml:space="preserve"> conforme demonstrado na tabela 1. </w:t>
      </w:r>
    </w:p>
    <w:p w:rsidR="0094742A" w:rsidRPr="00FB6E0C" w:rsidRDefault="0094742A" w:rsidP="00494E60">
      <w:pPr>
        <w:spacing w:line="360" w:lineRule="auto"/>
        <w:ind w:firstLine="709"/>
        <w:jc w:val="both"/>
        <w:rPr>
          <w:rFonts w:ascii="Arial" w:hAnsi="Arial" w:cs="Arial"/>
        </w:rPr>
      </w:pPr>
    </w:p>
    <w:p w:rsidR="00494E60" w:rsidRPr="00FB6E0C" w:rsidRDefault="00494E60" w:rsidP="0094742A">
      <w:pPr>
        <w:jc w:val="both"/>
        <w:rPr>
          <w:rFonts w:ascii="Arial" w:hAnsi="Arial" w:cs="Arial"/>
          <w:b/>
        </w:rPr>
      </w:pPr>
    </w:p>
    <w:p w:rsidR="00494E60" w:rsidRPr="00FB6E0C" w:rsidRDefault="008704E6" w:rsidP="0094742A">
      <w:pPr>
        <w:jc w:val="both"/>
        <w:rPr>
          <w:rFonts w:ascii="Arial" w:hAnsi="Arial" w:cs="Arial"/>
        </w:rPr>
      </w:pPr>
      <w:r>
        <w:rPr>
          <w:rFonts w:ascii="Arial" w:hAnsi="Arial" w:cs="Arial"/>
          <w:b/>
        </w:rPr>
        <w:t>Tabel</w:t>
      </w:r>
      <w:r w:rsidR="00494E60" w:rsidRPr="00FB6E0C">
        <w:rPr>
          <w:rFonts w:ascii="Arial" w:hAnsi="Arial" w:cs="Arial"/>
          <w:b/>
        </w:rPr>
        <w:t>a</w:t>
      </w:r>
      <w:r>
        <w:rPr>
          <w:rFonts w:ascii="Arial" w:hAnsi="Arial" w:cs="Arial"/>
          <w:b/>
        </w:rPr>
        <w:t xml:space="preserve"> </w:t>
      </w:r>
      <w:r w:rsidR="00494E60" w:rsidRPr="00FB6E0C">
        <w:rPr>
          <w:rFonts w:ascii="Arial" w:hAnsi="Arial" w:cs="Arial"/>
          <w:b/>
        </w:rPr>
        <w:t>1.</w:t>
      </w:r>
      <w:r w:rsidR="00494E60" w:rsidRPr="00FB6E0C">
        <w:rPr>
          <w:rFonts w:ascii="Arial" w:hAnsi="Arial" w:cs="Arial"/>
        </w:rPr>
        <w:t xml:space="preserve"> Seleção dos artigos para a amostra final do estudo.</w:t>
      </w:r>
      <w:r w:rsidR="003E575D">
        <w:rPr>
          <w:rFonts w:ascii="Arial" w:hAnsi="Arial" w:cs="Arial"/>
        </w:rPr>
        <w:t xml:space="preserve"> Trindade, 2020.</w:t>
      </w:r>
    </w:p>
    <w:p w:rsidR="00494E60" w:rsidRPr="00FB6E0C" w:rsidRDefault="00494E60" w:rsidP="0094742A">
      <w:pPr>
        <w:jc w:val="both"/>
        <w:rPr>
          <w:rFonts w:ascii="Arial" w:hAnsi="Arial" w:cs="Arial"/>
          <w:b/>
        </w:rPr>
      </w:pPr>
    </w:p>
    <w:tbl>
      <w:tblPr>
        <w:tblStyle w:val="Tabelacomgrade"/>
        <w:tblW w:w="7938"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560"/>
        <w:gridCol w:w="1417"/>
        <w:gridCol w:w="1559"/>
        <w:gridCol w:w="1701"/>
      </w:tblGrid>
      <w:tr w:rsidR="00FB6E0C" w:rsidRPr="00FB6E0C" w:rsidTr="00C7743B">
        <w:tc>
          <w:tcPr>
            <w:tcW w:w="1701" w:type="dxa"/>
            <w:tcBorders>
              <w:top w:val="single" w:sz="4" w:space="0" w:color="auto"/>
              <w:bottom w:val="single" w:sz="4" w:space="0" w:color="auto"/>
            </w:tcBorders>
            <w:shd w:val="clear" w:color="auto" w:fill="D9D9D9" w:themeFill="background1" w:themeFillShade="D9"/>
          </w:tcPr>
          <w:p w:rsidR="0075229F" w:rsidRDefault="0075229F" w:rsidP="0075229F">
            <w:pPr>
              <w:spacing w:line="360" w:lineRule="auto"/>
              <w:jc w:val="center"/>
              <w:rPr>
                <w:rFonts w:ascii="Arial" w:hAnsi="Arial" w:cs="Arial"/>
                <w:b/>
                <w:sz w:val="20"/>
                <w:szCs w:val="20"/>
              </w:rPr>
            </w:pPr>
          </w:p>
          <w:p w:rsidR="0094742A" w:rsidRPr="00FB6E0C" w:rsidRDefault="0094742A" w:rsidP="0075229F">
            <w:pPr>
              <w:spacing w:line="360" w:lineRule="auto"/>
              <w:jc w:val="center"/>
              <w:rPr>
                <w:rFonts w:ascii="Arial" w:hAnsi="Arial" w:cs="Arial"/>
                <w:b/>
                <w:sz w:val="20"/>
                <w:szCs w:val="20"/>
              </w:rPr>
            </w:pPr>
            <w:r w:rsidRPr="00FB6E0C">
              <w:rPr>
                <w:rFonts w:ascii="Arial" w:hAnsi="Arial" w:cs="Arial"/>
                <w:b/>
                <w:sz w:val="20"/>
                <w:szCs w:val="20"/>
              </w:rPr>
              <w:t>Site</w:t>
            </w:r>
          </w:p>
        </w:tc>
        <w:tc>
          <w:tcPr>
            <w:tcW w:w="1560" w:type="dxa"/>
            <w:tcBorders>
              <w:top w:val="single" w:sz="4" w:space="0" w:color="auto"/>
              <w:bottom w:val="single" w:sz="4" w:space="0" w:color="auto"/>
            </w:tcBorders>
            <w:shd w:val="clear" w:color="auto" w:fill="D9D9D9" w:themeFill="background1" w:themeFillShade="D9"/>
          </w:tcPr>
          <w:p w:rsidR="0094742A" w:rsidRPr="00FB6E0C" w:rsidRDefault="0094742A" w:rsidP="00494E60">
            <w:pPr>
              <w:spacing w:line="360" w:lineRule="auto"/>
              <w:jc w:val="center"/>
              <w:rPr>
                <w:rFonts w:ascii="Arial" w:hAnsi="Arial" w:cs="Arial"/>
                <w:b/>
                <w:sz w:val="20"/>
                <w:szCs w:val="20"/>
              </w:rPr>
            </w:pPr>
            <w:r w:rsidRPr="00FB6E0C">
              <w:rPr>
                <w:rFonts w:ascii="Arial" w:hAnsi="Arial" w:cs="Arial"/>
                <w:b/>
                <w:sz w:val="20"/>
                <w:szCs w:val="20"/>
              </w:rPr>
              <w:t>Total na 1ª busca</w:t>
            </w:r>
          </w:p>
        </w:tc>
        <w:tc>
          <w:tcPr>
            <w:tcW w:w="1417" w:type="dxa"/>
            <w:tcBorders>
              <w:top w:val="single" w:sz="4" w:space="0" w:color="auto"/>
              <w:bottom w:val="single" w:sz="4" w:space="0" w:color="auto"/>
            </w:tcBorders>
            <w:shd w:val="clear" w:color="auto" w:fill="D9D9D9" w:themeFill="background1" w:themeFillShade="D9"/>
          </w:tcPr>
          <w:p w:rsidR="0094742A" w:rsidRPr="00FB6E0C" w:rsidRDefault="0094742A" w:rsidP="00494E60">
            <w:pPr>
              <w:spacing w:line="360" w:lineRule="auto"/>
              <w:jc w:val="center"/>
              <w:rPr>
                <w:rFonts w:ascii="Arial" w:hAnsi="Arial" w:cs="Arial"/>
                <w:b/>
                <w:sz w:val="20"/>
                <w:szCs w:val="20"/>
              </w:rPr>
            </w:pPr>
            <w:r w:rsidRPr="00FB6E0C">
              <w:rPr>
                <w:rFonts w:ascii="Arial" w:hAnsi="Arial" w:cs="Arial"/>
                <w:b/>
                <w:sz w:val="20"/>
                <w:szCs w:val="20"/>
              </w:rPr>
              <w:t>Após leitura de título</w:t>
            </w:r>
          </w:p>
        </w:tc>
        <w:tc>
          <w:tcPr>
            <w:tcW w:w="1559" w:type="dxa"/>
            <w:tcBorders>
              <w:top w:val="single" w:sz="4" w:space="0" w:color="auto"/>
              <w:bottom w:val="single" w:sz="4" w:space="0" w:color="auto"/>
            </w:tcBorders>
            <w:shd w:val="clear" w:color="auto" w:fill="D9D9D9" w:themeFill="background1" w:themeFillShade="D9"/>
          </w:tcPr>
          <w:p w:rsidR="0094742A" w:rsidRPr="00FB6E0C" w:rsidRDefault="0094742A" w:rsidP="00494E60">
            <w:pPr>
              <w:spacing w:line="360" w:lineRule="auto"/>
              <w:jc w:val="center"/>
              <w:rPr>
                <w:rFonts w:ascii="Arial" w:hAnsi="Arial" w:cs="Arial"/>
                <w:b/>
                <w:sz w:val="20"/>
                <w:szCs w:val="20"/>
              </w:rPr>
            </w:pPr>
            <w:r w:rsidRPr="00FB6E0C">
              <w:rPr>
                <w:rFonts w:ascii="Arial" w:hAnsi="Arial" w:cs="Arial"/>
                <w:b/>
                <w:sz w:val="20"/>
                <w:szCs w:val="20"/>
              </w:rPr>
              <w:t>Após leitura do resumo</w:t>
            </w:r>
          </w:p>
        </w:tc>
        <w:tc>
          <w:tcPr>
            <w:tcW w:w="1701" w:type="dxa"/>
            <w:tcBorders>
              <w:top w:val="single" w:sz="4" w:space="0" w:color="auto"/>
              <w:bottom w:val="single" w:sz="4" w:space="0" w:color="auto"/>
            </w:tcBorders>
            <w:shd w:val="clear" w:color="auto" w:fill="D9D9D9" w:themeFill="background1" w:themeFillShade="D9"/>
          </w:tcPr>
          <w:p w:rsidR="0094742A" w:rsidRPr="00FB6E0C" w:rsidRDefault="0094742A" w:rsidP="00494E60">
            <w:pPr>
              <w:spacing w:line="360" w:lineRule="auto"/>
              <w:jc w:val="center"/>
              <w:rPr>
                <w:rFonts w:ascii="Arial" w:hAnsi="Arial" w:cs="Arial"/>
                <w:b/>
                <w:sz w:val="20"/>
                <w:szCs w:val="20"/>
              </w:rPr>
            </w:pPr>
            <w:r w:rsidRPr="00FB6E0C">
              <w:rPr>
                <w:rFonts w:ascii="Arial" w:hAnsi="Arial" w:cs="Arial"/>
                <w:b/>
                <w:sz w:val="20"/>
                <w:szCs w:val="20"/>
              </w:rPr>
              <w:t>Após leitura na integra</w:t>
            </w:r>
          </w:p>
        </w:tc>
      </w:tr>
      <w:tr w:rsidR="00FB6E0C" w:rsidRPr="00FB6E0C" w:rsidTr="00C7743B">
        <w:tc>
          <w:tcPr>
            <w:tcW w:w="1701" w:type="dxa"/>
            <w:tcBorders>
              <w:top w:val="single" w:sz="4" w:space="0" w:color="auto"/>
            </w:tcBorders>
          </w:tcPr>
          <w:p w:rsidR="0094742A" w:rsidRPr="00FB6E0C" w:rsidRDefault="0094742A" w:rsidP="00494E60">
            <w:pPr>
              <w:spacing w:line="360" w:lineRule="auto"/>
              <w:jc w:val="both"/>
              <w:rPr>
                <w:rFonts w:ascii="Arial" w:hAnsi="Arial" w:cs="Arial"/>
                <w:sz w:val="20"/>
              </w:rPr>
            </w:pPr>
            <w:r w:rsidRPr="00FB6E0C">
              <w:rPr>
                <w:rFonts w:ascii="Arial" w:hAnsi="Arial" w:cs="Arial"/>
                <w:sz w:val="20"/>
              </w:rPr>
              <w:t>Scielo</w:t>
            </w:r>
          </w:p>
        </w:tc>
        <w:tc>
          <w:tcPr>
            <w:tcW w:w="1560" w:type="dxa"/>
            <w:tcBorders>
              <w:top w:val="single" w:sz="4" w:space="0" w:color="auto"/>
            </w:tcBorders>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10</w:t>
            </w:r>
          </w:p>
        </w:tc>
        <w:tc>
          <w:tcPr>
            <w:tcW w:w="1417" w:type="dxa"/>
            <w:tcBorders>
              <w:top w:val="single" w:sz="4" w:space="0" w:color="auto"/>
            </w:tcBorders>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8</w:t>
            </w:r>
          </w:p>
        </w:tc>
        <w:tc>
          <w:tcPr>
            <w:tcW w:w="1559" w:type="dxa"/>
            <w:tcBorders>
              <w:top w:val="single" w:sz="4" w:space="0" w:color="auto"/>
            </w:tcBorders>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5</w:t>
            </w:r>
          </w:p>
        </w:tc>
        <w:tc>
          <w:tcPr>
            <w:tcW w:w="1701" w:type="dxa"/>
            <w:tcBorders>
              <w:top w:val="single" w:sz="4" w:space="0" w:color="auto"/>
            </w:tcBorders>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3</w:t>
            </w:r>
          </w:p>
        </w:tc>
      </w:tr>
      <w:tr w:rsidR="00FB6E0C" w:rsidRPr="00FB6E0C" w:rsidTr="001F1E59">
        <w:tc>
          <w:tcPr>
            <w:tcW w:w="1701" w:type="dxa"/>
            <w:shd w:val="clear" w:color="auto" w:fill="F2F2F2" w:themeFill="background1" w:themeFillShade="F2"/>
          </w:tcPr>
          <w:p w:rsidR="0094742A" w:rsidRPr="00FB6E0C" w:rsidRDefault="0094742A" w:rsidP="00494E60">
            <w:pPr>
              <w:spacing w:line="360" w:lineRule="auto"/>
              <w:jc w:val="both"/>
              <w:rPr>
                <w:rFonts w:ascii="Arial" w:hAnsi="Arial" w:cs="Arial"/>
                <w:sz w:val="20"/>
              </w:rPr>
            </w:pPr>
            <w:r w:rsidRPr="00FB6E0C">
              <w:rPr>
                <w:rFonts w:ascii="Arial" w:hAnsi="Arial" w:cs="Arial"/>
                <w:sz w:val="20"/>
              </w:rPr>
              <w:t>Pubmed</w:t>
            </w:r>
          </w:p>
        </w:tc>
        <w:tc>
          <w:tcPr>
            <w:tcW w:w="1560" w:type="dxa"/>
            <w:shd w:val="clear" w:color="auto" w:fill="F2F2F2" w:themeFill="background1" w:themeFillShade="F2"/>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11</w:t>
            </w:r>
          </w:p>
        </w:tc>
        <w:tc>
          <w:tcPr>
            <w:tcW w:w="1417" w:type="dxa"/>
            <w:shd w:val="clear" w:color="auto" w:fill="F2F2F2" w:themeFill="background1" w:themeFillShade="F2"/>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9</w:t>
            </w:r>
          </w:p>
        </w:tc>
        <w:tc>
          <w:tcPr>
            <w:tcW w:w="1559" w:type="dxa"/>
            <w:shd w:val="clear" w:color="auto" w:fill="F2F2F2" w:themeFill="background1" w:themeFillShade="F2"/>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6</w:t>
            </w:r>
          </w:p>
        </w:tc>
        <w:tc>
          <w:tcPr>
            <w:tcW w:w="1701" w:type="dxa"/>
            <w:shd w:val="clear" w:color="auto" w:fill="F2F2F2" w:themeFill="background1" w:themeFillShade="F2"/>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3</w:t>
            </w:r>
          </w:p>
        </w:tc>
      </w:tr>
      <w:tr w:rsidR="00FB6E0C" w:rsidRPr="00FB6E0C" w:rsidTr="00C7743B">
        <w:tc>
          <w:tcPr>
            <w:tcW w:w="1701" w:type="dxa"/>
          </w:tcPr>
          <w:p w:rsidR="0094742A" w:rsidRPr="00FB6E0C" w:rsidRDefault="006607DA" w:rsidP="00494E60">
            <w:pPr>
              <w:spacing w:line="360" w:lineRule="auto"/>
              <w:jc w:val="both"/>
              <w:rPr>
                <w:rFonts w:ascii="Arial" w:hAnsi="Arial" w:cs="Arial"/>
                <w:sz w:val="20"/>
              </w:rPr>
            </w:pPr>
            <w:r>
              <w:rPr>
                <w:rFonts w:ascii="Arial" w:hAnsi="Arial" w:cs="Arial"/>
                <w:sz w:val="20"/>
              </w:rPr>
              <w:t>Google Schol</w:t>
            </w:r>
            <w:r w:rsidR="0094742A" w:rsidRPr="00FB6E0C">
              <w:rPr>
                <w:rFonts w:ascii="Arial" w:hAnsi="Arial" w:cs="Arial"/>
                <w:sz w:val="20"/>
              </w:rPr>
              <w:t>ar</w:t>
            </w:r>
          </w:p>
        </w:tc>
        <w:tc>
          <w:tcPr>
            <w:tcW w:w="1560" w:type="dxa"/>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5</w:t>
            </w:r>
          </w:p>
        </w:tc>
        <w:tc>
          <w:tcPr>
            <w:tcW w:w="1417" w:type="dxa"/>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3</w:t>
            </w:r>
          </w:p>
        </w:tc>
        <w:tc>
          <w:tcPr>
            <w:tcW w:w="1559" w:type="dxa"/>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2</w:t>
            </w:r>
          </w:p>
        </w:tc>
        <w:tc>
          <w:tcPr>
            <w:tcW w:w="1701" w:type="dxa"/>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1</w:t>
            </w:r>
          </w:p>
        </w:tc>
      </w:tr>
      <w:tr w:rsidR="00FB6E0C" w:rsidRPr="00FB6E0C" w:rsidTr="001F1E59">
        <w:tc>
          <w:tcPr>
            <w:tcW w:w="1701" w:type="dxa"/>
            <w:tcBorders>
              <w:bottom w:val="single" w:sz="4" w:space="0" w:color="auto"/>
            </w:tcBorders>
            <w:shd w:val="clear" w:color="auto" w:fill="F2F2F2" w:themeFill="background1" w:themeFillShade="F2"/>
          </w:tcPr>
          <w:p w:rsidR="0094742A" w:rsidRPr="00FB6E0C" w:rsidRDefault="0094742A" w:rsidP="00494E60">
            <w:pPr>
              <w:spacing w:line="360" w:lineRule="auto"/>
              <w:jc w:val="both"/>
              <w:rPr>
                <w:rFonts w:ascii="Arial" w:hAnsi="Arial" w:cs="Arial"/>
                <w:sz w:val="20"/>
              </w:rPr>
            </w:pPr>
            <w:r w:rsidRPr="00FB6E0C">
              <w:rPr>
                <w:rFonts w:ascii="Arial" w:hAnsi="Arial" w:cs="Arial"/>
                <w:sz w:val="20"/>
              </w:rPr>
              <w:t>Lilacs</w:t>
            </w:r>
          </w:p>
        </w:tc>
        <w:tc>
          <w:tcPr>
            <w:tcW w:w="1560" w:type="dxa"/>
            <w:tcBorders>
              <w:bottom w:val="single" w:sz="4" w:space="0" w:color="auto"/>
            </w:tcBorders>
            <w:shd w:val="clear" w:color="auto" w:fill="F2F2F2" w:themeFill="background1" w:themeFillShade="F2"/>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3</w:t>
            </w:r>
          </w:p>
        </w:tc>
        <w:tc>
          <w:tcPr>
            <w:tcW w:w="1417" w:type="dxa"/>
            <w:tcBorders>
              <w:bottom w:val="single" w:sz="4" w:space="0" w:color="auto"/>
            </w:tcBorders>
            <w:shd w:val="clear" w:color="auto" w:fill="F2F2F2" w:themeFill="background1" w:themeFillShade="F2"/>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0</w:t>
            </w:r>
          </w:p>
        </w:tc>
        <w:tc>
          <w:tcPr>
            <w:tcW w:w="1559" w:type="dxa"/>
            <w:tcBorders>
              <w:bottom w:val="single" w:sz="4" w:space="0" w:color="auto"/>
            </w:tcBorders>
            <w:shd w:val="clear" w:color="auto" w:fill="F2F2F2" w:themeFill="background1" w:themeFillShade="F2"/>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0</w:t>
            </w:r>
          </w:p>
        </w:tc>
        <w:tc>
          <w:tcPr>
            <w:tcW w:w="1701" w:type="dxa"/>
            <w:tcBorders>
              <w:bottom w:val="single" w:sz="4" w:space="0" w:color="auto"/>
            </w:tcBorders>
            <w:shd w:val="clear" w:color="auto" w:fill="F2F2F2" w:themeFill="background1" w:themeFillShade="F2"/>
          </w:tcPr>
          <w:p w:rsidR="0094742A" w:rsidRPr="00FB6E0C" w:rsidRDefault="00961622" w:rsidP="00494E60">
            <w:pPr>
              <w:spacing w:line="360" w:lineRule="auto"/>
              <w:jc w:val="center"/>
              <w:rPr>
                <w:rFonts w:ascii="Arial" w:hAnsi="Arial" w:cs="Arial"/>
                <w:sz w:val="20"/>
              </w:rPr>
            </w:pPr>
            <w:r w:rsidRPr="00FB6E0C">
              <w:rPr>
                <w:rFonts w:ascii="Arial" w:hAnsi="Arial" w:cs="Arial"/>
                <w:sz w:val="20"/>
              </w:rPr>
              <w:t>0</w:t>
            </w:r>
          </w:p>
        </w:tc>
      </w:tr>
      <w:tr w:rsidR="00FB6E0C" w:rsidRPr="00FB6E0C" w:rsidTr="00C7743B">
        <w:tc>
          <w:tcPr>
            <w:tcW w:w="1701" w:type="dxa"/>
            <w:tcBorders>
              <w:top w:val="single" w:sz="4" w:space="0" w:color="auto"/>
              <w:bottom w:val="single" w:sz="4" w:space="0" w:color="auto"/>
            </w:tcBorders>
            <w:shd w:val="clear" w:color="auto" w:fill="D9D9D9" w:themeFill="background1" w:themeFillShade="D9"/>
          </w:tcPr>
          <w:p w:rsidR="0094742A" w:rsidRPr="0075229F" w:rsidRDefault="0094742A" w:rsidP="00494E60">
            <w:pPr>
              <w:spacing w:line="360" w:lineRule="auto"/>
              <w:jc w:val="both"/>
              <w:rPr>
                <w:rFonts w:ascii="Arial" w:hAnsi="Arial" w:cs="Arial"/>
                <w:b/>
                <w:sz w:val="20"/>
              </w:rPr>
            </w:pPr>
            <w:r w:rsidRPr="0075229F">
              <w:rPr>
                <w:rFonts w:ascii="Arial" w:hAnsi="Arial" w:cs="Arial"/>
                <w:b/>
                <w:sz w:val="20"/>
              </w:rPr>
              <w:t>Total</w:t>
            </w:r>
          </w:p>
        </w:tc>
        <w:tc>
          <w:tcPr>
            <w:tcW w:w="1560" w:type="dxa"/>
            <w:tcBorders>
              <w:top w:val="single" w:sz="4" w:space="0" w:color="auto"/>
              <w:bottom w:val="single" w:sz="4" w:space="0" w:color="auto"/>
            </w:tcBorders>
            <w:shd w:val="clear" w:color="auto" w:fill="D9D9D9" w:themeFill="background1" w:themeFillShade="D9"/>
          </w:tcPr>
          <w:p w:rsidR="0094742A" w:rsidRPr="0075229F" w:rsidRDefault="00961622" w:rsidP="00494E60">
            <w:pPr>
              <w:spacing w:line="360" w:lineRule="auto"/>
              <w:jc w:val="center"/>
              <w:rPr>
                <w:rFonts w:ascii="Arial" w:hAnsi="Arial" w:cs="Arial"/>
                <w:b/>
                <w:sz w:val="20"/>
              </w:rPr>
            </w:pPr>
            <w:r w:rsidRPr="0075229F">
              <w:rPr>
                <w:rFonts w:ascii="Arial" w:hAnsi="Arial" w:cs="Arial"/>
                <w:b/>
                <w:sz w:val="20"/>
              </w:rPr>
              <w:t>29</w:t>
            </w:r>
          </w:p>
        </w:tc>
        <w:tc>
          <w:tcPr>
            <w:tcW w:w="1417" w:type="dxa"/>
            <w:tcBorders>
              <w:top w:val="single" w:sz="4" w:space="0" w:color="auto"/>
              <w:bottom w:val="single" w:sz="4" w:space="0" w:color="auto"/>
            </w:tcBorders>
            <w:shd w:val="clear" w:color="auto" w:fill="D9D9D9" w:themeFill="background1" w:themeFillShade="D9"/>
          </w:tcPr>
          <w:p w:rsidR="0094742A" w:rsidRPr="0075229F" w:rsidRDefault="00843A12" w:rsidP="00494E60">
            <w:pPr>
              <w:spacing w:line="360" w:lineRule="auto"/>
              <w:jc w:val="center"/>
              <w:rPr>
                <w:rFonts w:ascii="Arial" w:hAnsi="Arial" w:cs="Arial"/>
                <w:b/>
                <w:sz w:val="20"/>
              </w:rPr>
            </w:pPr>
            <w:r w:rsidRPr="0075229F">
              <w:rPr>
                <w:rFonts w:ascii="Arial" w:hAnsi="Arial" w:cs="Arial"/>
                <w:b/>
                <w:sz w:val="20"/>
              </w:rPr>
              <w:t>20</w:t>
            </w:r>
          </w:p>
        </w:tc>
        <w:tc>
          <w:tcPr>
            <w:tcW w:w="1559" w:type="dxa"/>
            <w:tcBorders>
              <w:top w:val="single" w:sz="4" w:space="0" w:color="auto"/>
              <w:bottom w:val="single" w:sz="4" w:space="0" w:color="auto"/>
            </w:tcBorders>
            <w:shd w:val="clear" w:color="auto" w:fill="D9D9D9" w:themeFill="background1" w:themeFillShade="D9"/>
          </w:tcPr>
          <w:p w:rsidR="0094742A" w:rsidRPr="0075229F" w:rsidRDefault="00843A12" w:rsidP="00494E60">
            <w:pPr>
              <w:spacing w:line="360" w:lineRule="auto"/>
              <w:jc w:val="center"/>
              <w:rPr>
                <w:rFonts w:ascii="Arial" w:hAnsi="Arial" w:cs="Arial"/>
                <w:b/>
                <w:sz w:val="20"/>
              </w:rPr>
            </w:pPr>
            <w:r w:rsidRPr="0075229F">
              <w:rPr>
                <w:rFonts w:ascii="Arial" w:hAnsi="Arial" w:cs="Arial"/>
                <w:b/>
                <w:sz w:val="20"/>
              </w:rPr>
              <w:t>13</w:t>
            </w:r>
          </w:p>
        </w:tc>
        <w:tc>
          <w:tcPr>
            <w:tcW w:w="1701" w:type="dxa"/>
            <w:tcBorders>
              <w:top w:val="single" w:sz="4" w:space="0" w:color="auto"/>
              <w:bottom w:val="single" w:sz="4" w:space="0" w:color="auto"/>
            </w:tcBorders>
            <w:shd w:val="clear" w:color="auto" w:fill="D9D9D9" w:themeFill="background1" w:themeFillShade="D9"/>
          </w:tcPr>
          <w:p w:rsidR="0094742A" w:rsidRPr="0075229F" w:rsidRDefault="00961622" w:rsidP="00494E60">
            <w:pPr>
              <w:spacing w:line="360" w:lineRule="auto"/>
              <w:jc w:val="center"/>
              <w:rPr>
                <w:rFonts w:ascii="Arial" w:hAnsi="Arial" w:cs="Arial"/>
                <w:b/>
                <w:sz w:val="20"/>
              </w:rPr>
            </w:pPr>
            <w:r w:rsidRPr="0075229F">
              <w:rPr>
                <w:rFonts w:ascii="Arial" w:hAnsi="Arial" w:cs="Arial"/>
                <w:b/>
                <w:sz w:val="20"/>
              </w:rPr>
              <w:t>7</w:t>
            </w:r>
          </w:p>
        </w:tc>
      </w:tr>
    </w:tbl>
    <w:p w:rsidR="00D86AC2" w:rsidRPr="00C7743B" w:rsidRDefault="00C7743B" w:rsidP="00C7743B">
      <w:pPr>
        <w:spacing w:line="360" w:lineRule="auto"/>
        <w:contextualSpacing/>
        <w:jc w:val="right"/>
        <w:rPr>
          <w:rFonts w:ascii="Arial" w:hAnsi="Arial" w:cs="Arial"/>
          <w:sz w:val="18"/>
          <w:szCs w:val="18"/>
          <w:shd w:val="clear" w:color="auto" w:fill="FFFFFF"/>
        </w:rPr>
      </w:pPr>
      <w:r w:rsidRPr="00C7743B">
        <w:rPr>
          <w:rFonts w:ascii="Arial" w:hAnsi="Arial" w:cs="Arial"/>
          <w:sz w:val="18"/>
          <w:szCs w:val="18"/>
          <w:shd w:val="clear" w:color="auto" w:fill="FFFFFF"/>
        </w:rPr>
        <w:t>Fonte: Elaborada pelos autores</w:t>
      </w:r>
    </w:p>
    <w:p w:rsidR="00D86AC2" w:rsidRPr="00FB6E0C" w:rsidRDefault="00D86AC2" w:rsidP="009E3EA5">
      <w:pPr>
        <w:spacing w:line="360" w:lineRule="auto"/>
        <w:contextualSpacing/>
        <w:jc w:val="both"/>
        <w:rPr>
          <w:rFonts w:ascii="Arial" w:hAnsi="Arial" w:cs="Arial"/>
          <w:shd w:val="clear" w:color="auto" w:fill="FFFFFF"/>
        </w:rPr>
      </w:pPr>
    </w:p>
    <w:p w:rsidR="00D86AC2" w:rsidRPr="00FB6E0C" w:rsidRDefault="00D86AC2" w:rsidP="008F4131">
      <w:pPr>
        <w:contextualSpacing/>
        <w:jc w:val="center"/>
        <w:rPr>
          <w:rFonts w:ascii="Arial" w:hAnsi="Arial" w:cs="Arial"/>
          <w:b/>
          <w:bCs/>
          <w:sz w:val="20"/>
          <w:szCs w:val="20"/>
        </w:rPr>
        <w:sectPr w:rsidR="00D86AC2" w:rsidRPr="00FB6E0C" w:rsidSect="00DF3AA7">
          <w:headerReference w:type="default" r:id="rId9"/>
          <w:pgSz w:w="11906" w:h="16838"/>
          <w:pgMar w:top="1701" w:right="1134" w:bottom="1134" w:left="1701" w:header="709" w:footer="709" w:gutter="0"/>
          <w:cols w:space="708"/>
          <w:docGrid w:linePitch="360"/>
        </w:sectPr>
      </w:pPr>
    </w:p>
    <w:p w:rsidR="0094742A" w:rsidRPr="00FB6E0C" w:rsidRDefault="0094742A" w:rsidP="0094742A">
      <w:pPr>
        <w:spacing w:line="360" w:lineRule="auto"/>
        <w:jc w:val="both"/>
        <w:rPr>
          <w:rFonts w:ascii="Arial" w:hAnsi="Arial" w:cs="Arial"/>
        </w:rPr>
      </w:pPr>
      <w:r w:rsidRPr="00FB6E0C">
        <w:rPr>
          <w:rFonts w:ascii="Arial" w:hAnsi="Arial" w:cs="Arial"/>
          <w:b/>
        </w:rPr>
        <w:lastRenderedPageBreak/>
        <w:t xml:space="preserve">Quadro </w:t>
      </w:r>
      <w:r w:rsidR="00494E60" w:rsidRPr="00FB6E0C">
        <w:rPr>
          <w:rFonts w:ascii="Arial" w:hAnsi="Arial" w:cs="Arial"/>
          <w:b/>
        </w:rPr>
        <w:t>1</w:t>
      </w:r>
      <w:r w:rsidRPr="00FB6E0C">
        <w:rPr>
          <w:rFonts w:ascii="Arial" w:hAnsi="Arial" w:cs="Arial"/>
          <w:b/>
        </w:rPr>
        <w:t xml:space="preserve">. </w:t>
      </w:r>
      <w:r w:rsidRPr="00FB6E0C">
        <w:rPr>
          <w:rFonts w:ascii="Arial" w:hAnsi="Arial" w:cs="Arial"/>
        </w:rPr>
        <w:t>Resumo dos artigos</w:t>
      </w:r>
      <w:r w:rsidRPr="00FB6E0C">
        <w:rPr>
          <w:rFonts w:ascii="Arial" w:hAnsi="Arial" w:cs="Arial"/>
          <w:lang w:val="pt-PT"/>
        </w:rPr>
        <w:t>.</w:t>
      </w:r>
    </w:p>
    <w:tbl>
      <w:tblPr>
        <w:tblStyle w:val="Tabelacomgrade"/>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1426"/>
        <w:gridCol w:w="1558"/>
        <w:gridCol w:w="2412"/>
        <w:gridCol w:w="1704"/>
        <w:gridCol w:w="2754"/>
      </w:tblGrid>
      <w:tr w:rsidR="006650B1" w:rsidRPr="006650B1" w:rsidTr="00764838">
        <w:trPr>
          <w:trHeight w:val="541"/>
        </w:trPr>
        <w:tc>
          <w:tcPr>
            <w:tcW w:w="0" w:type="auto"/>
            <w:shd w:val="clear" w:color="auto" w:fill="D9D9D9" w:themeFill="background1" w:themeFillShade="D9"/>
          </w:tcPr>
          <w:p w:rsidR="00764838" w:rsidRDefault="006650B1" w:rsidP="0094742A">
            <w:pPr>
              <w:jc w:val="center"/>
              <w:rPr>
                <w:rFonts w:ascii="Arial" w:hAnsi="Arial" w:cs="Arial"/>
                <w:b/>
                <w:sz w:val="20"/>
                <w:szCs w:val="20"/>
              </w:rPr>
            </w:pPr>
            <w:r w:rsidRPr="006650B1">
              <w:rPr>
                <w:rFonts w:ascii="Arial" w:hAnsi="Arial" w:cs="Arial"/>
                <w:b/>
                <w:sz w:val="20"/>
                <w:szCs w:val="20"/>
              </w:rPr>
              <w:t>Autores /</w:t>
            </w:r>
          </w:p>
          <w:p w:rsidR="006650B1" w:rsidRPr="006650B1" w:rsidRDefault="006650B1" w:rsidP="0094742A">
            <w:pPr>
              <w:jc w:val="center"/>
              <w:rPr>
                <w:rFonts w:ascii="Arial" w:hAnsi="Arial" w:cs="Arial"/>
                <w:b/>
                <w:sz w:val="20"/>
                <w:szCs w:val="20"/>
              </w:rPr>
            </w:pPr>
            <w:r w:rsidRPr="006650B1">
              <w:rPr>
                <w:rFonts w:ascii="Arial" w:hAnsi="Arial" w:cs="Arial"/>
                <w:b/>
                <w:sz w:val="20"/>
                <w:szCs w:val="20"/>
              </w:rPr>
              <w:t xml:space="preserve"> Ano</w:t>
            </w:r>
          </w:p>
        </w:tc>
        <w:tc>
          <w:tcPr>
            <w:tcW w:w="0" w:type="auto"/>
            <w:shd w:val="clear" w:color="auto" w:fill="D9D9D9" w:themeFill="background1" w:themeFillShade="D9"/>
          </w:tcPr>
          <w:p w:rsidR="00764838" w:rsidRDefault="006650B1" w:rsidP="0094742A">
            <w:pPr>
              <w:jc w:val="center"/>
              <w:rPr>
                <w:rFonts w:ascii="Arial" w:hAnsi="Arial" w:cs="Arial"/>
                <w:b/>
                <w:sz w:val="20"/>
                <w:szCs w:val="20"/>
              </w:rPr>
            </w:pPr>
            <w:r w:rsidRPr="006650B1">
              <w:rPr>
                <w:rFonts w:ascii="Arial" w:hAnsi="Arial" w:cs="Arial"/>
                <w:b/>
                <w:sz w:val="20"/>
                <w:szCs w:val="20"/>
              </w:rPr>
              <w:t xml:space="preserve">Local </w:t>
            </w:r>
          </w:p>
          <w:p w:rsidR="006650B1" w:rsidRPr="006650B1" w:rsidRDefault="006650B1" w:rsidP="0094742A">
            <w:pPr>
              <w:jc w:val="center"/>
              <w:rPr>
                <w:rFonts w:ascii="Arial" w:hAnsi="Arial" w:cs="Arial"/>
                <w:b/>
                <w:sz w:val="20"/>
                <w:szCs w:val="20"/>
              </w:rPr>
            </w:pPr>
            <w:r w:rsidRPr="006650B1">
              <w:rPr>
                <w:rFonts w:ascii="Arial" w:hAnsi="Arial" w:cs="Arial"/>
                <w:b/>
                <w:sz w:val="20"/>
                <w:szCs w:val="20"/>
              </w:rPr>
              <w:t>(Revista)</w:t>
            </w:r>
          </w:p>
        </w:tc>
        <w:tc>
          <w:tcPr>
            <w:tcW w:w="0" w:type="auto"/>
            <w:shd w:val="clear" w:color="auto" w:fill="D9D9D9" w:themeFill="background1" w:themeFillShade="D9"/>
            <w:hideMark/>
          </w:tcPr>
          <w:p w:rsidR="006650B1" w:rsidRPr="006650B1" w:rsidRDefault="006650B1" w:rsidP="0094742A">
            <w:pPr>
              <w:jc w:val="center"/>
              <w:rPr>
                <w:rFonts w:ascii="Arial" w:hAnsi="Arial" w:cs="Arial"/>
                <w:b/>
                <w:sz w:val="20"/>
                <w:szCs w:val="20"/>
              </w:rPr>
            </w:pPr>
            <w:r w:rsidRPr="006650B1">
              <w:rPr>
                <w:rFonts w:ascii="Arial" w:hAnsi="Arial" w:cs="Arial"/>
                <w:b/>
                <w:sz w:val="20"/>
                <w:szCs w:val="20"/>
              </w:rPr>
              <w:t>Objetivos</w:t>
            </w:r>
          </w:p>
        </w:tc>
        <w:tc>
          <w:tcPr>
            <w:tcW w:w="0" w:type="auto"/>
            <w:shd w:val="clear" w:color="auto" w:fill="D9D9D9" w:themeFill="background1" w:themeFillShade="D9"/>
            <w:hideMark/>
          </w:tcPr>
          <w:p w:rsidR="006650B1" w:rsidRPr="006650B1" w:rsidRDefault="006650B1" w:rsidP="0094742A">
            <w:pPr>
              <w:jc w:val="center"/>
              <w:rPr>
                <w:rFonts w:ascii="Arial" w:hAnsi="Arial" w:cs="Arial"/>
                <w:b/>
                <w:sz w:val="20"/>
                <w:szCs w:val="20"/>
              </w:rPr>
            </w:pPr>
            <w:r w:rsidRPr="006650B1">
              <w:rPr>
                <w:rFonts w:ascii="Arial" w:hAnsi="Arial" w:cs="Arial"/>
                <w:b/>
                <w:sz w:val="20"/>
                <w:szCs w:val="20"/>
              </w:rPr>
              <w:t>Metodologia</w:t>
            </w:r>
          </w:p>
        </w:tc>
        <w:tc>
          <w:tcPr>
            <w:tcW w:w="0" w:type="auto"/>
            <w:shd w:val="clear" w:color="auto" w:fill="D9D9D9" w:themeFill="background1" w:themeFillShade="D9"/>
          </w:tcPr>
          <w:p w:rsidR="006650B1" w:rsidRPr="006650B1" w:rsidRDefault="006650B1" w:rsidP="0094742A">
            <w:pPr>
              <w:jc w:val="center"/>
              <w:rPr>
                <w:rFonts w:ascii="Arial" w:hAnsi="Arial" w:cs="Arial"/>
                <w:b/>
                <w:sz w:val="20"/>
                <w:szCs w:val="20"/>
              </w:rPr>
            </w:pPr>
            <w:r w:rsidRPr="006650B1">
              <w:rPr>
                <w:rFonts w:ascii="Arial" w:hAnsi="Arial" w:cs="Arial"/>
                <w:b/>
                <w:sz w:val="20"/>
                <w:szCs w:val="20"/>
              </w:rPr>
              <w:t>Resultados</w:t>
            </w:r>
          </w:p>
        </w:tc>
      </w:tr>
      <w:tr w:rsidR="006650B1" w:rsidRPr="006650B1" w:rsidTr="00764838">
        <w:trPr>
          <w:trHeight w:val="1780"/>
        </w:trPr>
        <w:tc>
          <w:tcPr>
            <w:tcW w:w="0" w:type="auto"/>
          </w:tcPr>
          <w:p w:rsidR="006650B1" w:rsidRPr="006650B1" w:rsidRDefault="006650B1" w:rsidP="0014616F">
            <w:pPr>
              <w:jc w:val="both"/>
              <w:rPr>
                <w:rFonts w:ascii="Arial" w:hAnsi="Arial" w:cs="Arial"/>
                <w:sz w:val="20"/>
                <w:szCs w:val="20"/>
                <w:lang w:val="en-US"/>
              </w:rPr>
            </w:pPr>
            <w:r w:rsidRPr="006650B1">
              <w:rPr>
                <w:rFonts w:ascii="Arial" w:hAnsi="Arial" w:cs="Arial"/>
                <w:sz w:val="20"/>
                <w:szCs w:val="20"/>
                <w:lang w:val="en-US"/>
              </w:rPr>
              <w:t>CHACHULA; CAMERON; SVOBODA. 2016</w:t>
            </w:r>
          </w:p>
        </w:tc>
        <w:tc>
          <w:tcPr>
            <w:tcW w:w="0" w:type="auto"/>
          </w:tcPr>
          <w:p w:rsidR="006650B1" w:rsidRPr="006650B1" w:rsidRDefault="006650B1" w:rsidP="0094742A">
            <w:pPr>
              <w:jc w:val="center"/>
              <w:rPr>
                <w:rFonts w:ascii="Arial" w:hAnsi="Arial" w:cs="Arial"/>
                <w:sz w:val="20"/>
                <w:szCs w:val="20"/>
              </w:rPr>
            </w:pPr>
            <w:r w:rsidRPr="006650B1">
              <w:rPr>
                <w:rFonts w:ascii="Arial" w:hAnsi="Arial" w:cs="Arial"/>
                <w:sz w:val="20"/>
                <w:szCs w:val="20"/>
                <w:lang w:val="en-US"/>
              </w:rPr>
              <w:t>Athletic Training Sports Health Care</w:t>
            </w:r>
          </w:p>
        </w:tc>
        <w:tc>
          <w:tcPr>
            <w:tcW w:w="0" w:type="auto"/>
          </w:tcPr>
          <w:p w:rsidR="006650B1" w:rsidRPr="006650B1" w:rsidRDefault="006650B1" w:rsidP="0094742A">
            <w:pPr>
              <w:jc w:val="both"/>
              <w:rPr>
                <w:rFonts w:ascii="Arial" w:hAnsi="Arial" w:cs="Arial"/>
                <w:sz w:val="20"/>
                <w:szCs w:val="20"/>
              </w:rPr>
            </w:pPr>
            <w:r w:rsidRPr="006650B1">
              <w:rPr>
                <w:rFonts w:ascii="Arial" w:hAnsi="Arial" w:cs="Arial"/>
                <w:sz w:val="20"/>
                <w:szCs w:val="20"/>
              </w:rPr>
              <w:t>Examinar as características dos atletas envolvidos no treinamento CrossFit e determinar se essas características estavam associadas à prevalência de lesões após o início do treinamento.</w:t>
            </w:r>
          </w:p>
        </w:tc>
        <w:tc>
          <w:tcPr>
            <w:tcW w:w="0" w:type="auto"/>
          </w:tcPr>
          <w:p w:rsidR="006650B1" w:rsidRDefault="006650B1" w:rsidP="00832CE8">
            <w:pPr>
              <w:jc w:val="center"/>
              <w:rPr>
                <w:rFonts w:ascii="Arial" w:hAnsi="Arial" w:cs="Arial"/>
                <w:sz w:val="20"/>
                <w:szCs w:val="20"/>
              </w:rPr>
            </w:pPr>
            <w:r w:rsidRPr="006650B1">
              <w:rPr>
                <w:rFonts w:ascii="Arial" w:hAnsi="Arial" w:cs="Arial"/>
                <w:sz w:val="20"/>
                <w:szCs w:val="20"/>
              </w:rPr>
              <w:t xml:space="preserve">Estudo Transversal; </w:t>
            </w:r>
          </w:p>
          <w:p w:rsidR="007B4933" w:rsidRPr="006650B1" w:rsidRDefault="007B4933" w:rsidP="00832CE8">
            <w:pPr>
              <w:jc w:val="center"/>
              <w:rPr>
                <w:rFonts w:ascii="Arial" w:hAnsi="Arial" w:cs="Arial"/>
                <w:sz w:val="20"/>
                <w:szCs w:val="20"/>
              </w:rPr>
            </w:pPr>
          </w:p>
          <w:p w:rsidR="006650B1" w:rsidRDefault="006650B1" w:rsidP="00832CE8">
            <w:pPr>
              <w:jc w:val="center"/>
              <w:rPr>
                <w:rFonts w:ascii="Arial" w:hAnsi="Arial" w:cs="Arial"/>
                <w:sz w:val="20"/>
                <w:szCs w:val="20"/>
              </w:rPr>
            </w:pPr>
            <w:r w:rsidRPr="006650B1">
              <w:rPr>
                <w:rFonts w:ascii="Arial" w:hAnsi="Arial" w:cs="Arial"/>
                <w:sz w:val="20"/>
                <w:szCs w:val="20"/>
              </w:rPr>
              <w:t xml:space="preserve"> Fonte de dados: Questionário;</w:t>
            </w:r>
          </w:p>
          <w:p w:rsidR="007B4933" w:rsidRPr="006650B1" w:rsidRDefault="007B4933" w:rsidP="00832CE8">
            <w:pPr>
              <w:jc w:val="center"/>
              <w:rPr>
                <w:rFonts w:ascii="Arial" w:hAnsi="Arial" w:cs="Arial"/>
                <w:sz w:val="20"/>
                <w:szCs w:val="20"/>
              </w:rPr>
            </w:pPr>
          </w:p>
          <w:p w:rsidR="006650B1" w:rsidRPr="006650B1" w:rsidRDefault="006650B1" w:rsidP="007B4933">
            <w:pPr>
              <w:jc w:val="center"/>
              <w:rPr>
                <w:rFonts w:ascii="Arial" w:hAnsi="Arial" w:cs="Arial"/>
                <w:sz w:val="20"/>
                <w:szCs w:val="20"/>
              </w:rPr>
            </w:pPr>
            <w:r w:rsidRPr="006650B1">
              <w:rPr>
                <w:rFonts w:ascii="Arial" w:hAnsi="Arial" w:cs="Arial"/>
                <w:sz w:val="20"/>
                <w:szCs w:val="20"/>
              </w:rPr>
              <w:t>População:</w:t>
            </w:r>
            <w:r w:rsidR="007B4933">
              <w:rPr>
                <w:rFonts w:ascii="Arial" w:hAnsi="Arial" w:cs="Arial"/>
                <w:sz w:val="20"/>
                <w:szCs w:val="20"/>
              </w:rPr>
              <w:t xml:space="preserve"> </w:t>
            </w:r>
            <w:r w:rsidRPr="006650B1">
              <w:rPr>
                <w:rFonts w:ascii="Arial" w:hAnsi="Arial" w:cs="Arial"/>
                <w:sz w:val="20"/>
                <w:szCs w:val="20"/>
              </w:rPr>
              <w:t>211</w:t>
            </w:r>
            <w:r w:rsidR="007B4933">
              <w:rPr>
                <w:rFonts w:ascii="Arial" w:hAnsi="Arial" w:cs="Arial"/>
                <w:sz w:val="20"/>
                <w:szCs w:val="20"/>
              </w:rPr>
              <w:t xml:space="preserve"> </w:t>
            </w:r>
            <w:r w:rsidRPr="006650B1">
              <w:rPr>
                <w:rFonts w:ascii="Arial" w:hAnsi="Arial" w:cs="Arial"/>
                <w:sz w:val="20"/>
                <w:szCs w:val="20"/>
              </w:rPr>
              <w:t>(</w:t>
            </w:r>
            <w:proofErr w:type="gramStart"/>
            <w:r w:rsidRPr="006650B1">
              <w:rPr>
                <w:rFonts w:ascii="Arial" w:hAnsi="Arial" w:cs="Arial"/>
                <w:sz w:val="20"/>
                <w:szCs w:val="20"/>
              </w:rPr>
              <w:t>80 sexo</w:t>
            </w:r>
            <w:proofErr w:type="gramEnd"/>
            <w:r w:rsidRPr="006650B1">
              <w:rPr>
                <w:rFonts w:ascii="Arial" w:hAnsi="Arial" w:cs="Arial"/>
                <w:sz w:val="20"/>
                <w:szCs w:val="20"/>
              </w:rPr>
              <w:t xml:space="preserve"> masculino e 131 sexo feminino)</w:t>
            </w:r>
          </w:p>
          <w:p w:rsidR="006650B1" w:rsidRPr="006650B1" w:rsidRDefault="006650B1" w:rsidP="0094742A">
            <w:pPr>
              <w:jc w:val="center"/>
              <w:rPr>
                <w:rFonts w:ascii="Arial" w:hAnsi="Arial" w:cs="Arial"/>
                <w:sz w:val="20"/>
                <w:szCs w:val="20"/>
              </w:rPr>
            </w:pPr>
          </w:p>
        </w:tc>
        <w:tc>
          <w:tcPr>
            <w:tcW w:w="0" w:type="auto"/>
          </w:tcPr>
          <w:p w:rsidR="006650B1" w:rsidRPr="006650B1" w:rsidRDefault="006650B1" w:rsidP="0094742A">
            <w:pPr>
              <w:jc w:val="both"/>
              <w:rPr>
                <w:rFonts w:ascii="Arial" w:hAnsi="Arial" w:cs="Arial"/>
                <w:sz w:val="20"/>
                <w:szCs w:val="20"/>
              </w:rPr>
            </w:pPr>
            <w:r w:rsidRPr="006650B1">
              <w:rPr>
                <w:rFonts w:ascii="Arial" w:hAnsi="Arial" w:cs="Arial"/>
                <w:sz w:val="20"/>
                <w:szCs w:val="20"/>
              </w:rPr>
              <w:t xml:space="preserve">Neste estudo, indivíduos relataram histórico de lesões, experiência no CrossFit e a presença de lesões nas articulações decorrentes da participação no CrossFit. </w:t>
            </w:r>
          </w:p>
          <w:p w:rsidR="006650B1" w:rsidRPr="006650B1" w:rsidRDefault="006650B1" w:rsidP="0094742A">
            <w:pPr>
              <w:jc w:val="both"/>
              <w:rPr>
                <w:rFonts w:ascii="Arial" w:hAnsi="Arial" w:cs="Arial"/>
                <w:sz w:val="20"/>
                <w:szCs w:val="20"/>
              </w:rPr>
            </w:pPr>
            <w:r w:rsidRPr="006650B1">
              <w:rPr>
                <w:rFonts w:ascii="Arial" w:hAnsi="Arial" w:cs="Arial"/>
                <w:sz w:val="20"/>
                <w:szCs w:val="20"/>
              </w:rPr>
              <w:t xml:space="preserve">Os saltos intensificam a dor </w:t>
            </w:r>
            <w:r w:rsidR="00065F01">
              <w:rPr>
                <w:rFonts w:ascii="Arial" w:hAnsi="Arial" w:cs="Arial"/>
                <w:sz w:val="20"/>
                <w:szCs w:val="20"/>
              </w:rPr>
              <w:t xml:space="preserve">causando incômodo </w:t>
            </w:r>
            <w:r w:rsidRPr="006650B1">
              <w:rPr>
                <w:rFonts w:ascii="Arial" w:hAnsi="Arial" w:cs="Arial"/>
                <w:sz w:val="20"/>
                <w:szCs w:val="20"/>
              </w:rPr>
              <w:t>nos joelhos.</w:t>
            </w:r>
          </w:p>
          <w:p w:rsidR="006650B1" w:rsidRPr="006650B1" w:rsidRDefault="006650B1" w:rsidP="0094742A">
            <w:pPr>
              <w:jc w:val="both"/>
              <w:rPr>
                <w:rFonts w:ascii="Arial" w:hAnsi="Arial" w:cs="Arial"/>
                <w:sz w:val="20"/>
                <w:szCs w:val="20"/>
              </w:rPr>
            </w:pPr>
          </w:p>
        </w:tc>
      </w:tr>
      <w:tr w:rsidR="006650B1" w:rsidRPr="006650B1" w:rsidTr="00585AE4">
        <w:trPr>
          <w:trHeight w:val="285"/>
        </w:trPr>
        <w:tc>
          <w:tcPr>
            <w:tcW w:w="0" w:type="auto"/>
            <w:shd w:val="clear" w:color="auto" w:fill="F2F2F2" w:themeFill="background1" w:themeFillShade="F2"/>
          </w:tcPr>
          <w:p w:rsidR="006650B1" w:rsidRPr="006650B1" w:rsidRDefault="006650B1" w:rsidP="00CF51EC">
            <w:pPr>
              <w:jc w:val="both"/>
              <w:rPr>
                <w:rFonts w:ascii="Arial" w:hAnsi="Arial" w:cs="Arial"/>
                <w:sz w:val="20"/>
                <w:szCs w:val="20"/>
                <w:lang w:val="en-US"/>
              </w:rPr>
            </w:pPr>
            <w:r w:rsidRPr="006650B1">
              <w:rPr>
                <w:rFonts w:ascii="Arial" w:hAnsi="Arial" w:cs="Arial"/>
                <w:sz w:val="20"/>
                <w:szCs w:val="20"/>
                <w:lang w:val="en-US"/>
              </w:rPr>
              <w:t>SPREY, J.W.C. et al. 2016.</w:t>
            </w:r>
          </w:p>
        </w:tc>
        <w:tc>
          <w:tcPr>
            <w:tcW w:w="0" w:type="auto"/>
            <w:shd w:val="clear" w:color="auto" w:fill="F2F2F2" w:themeFill="background1" w:themeFillShade="F2"/>
          </w:tcPr>
          <w:p w:rsidR="006650B1" w:rsidRPr="006650B1" w:rsidRDefault="006650B1" w:rsidP="00CF51EC">
            <w:pPr>
              <w:jc w:val="center"/>
              <w:rPr>
                <w:rFonts w:ascii="Arial" w:hAnsi="Arial" w:cs="Arial"/>
                <w:sz w:val="20"/>
                <w:szCs w:val="20"/>
                <w:lang w:val="en-US"/>
              </w:rPr>
            </w:pPr>
            <w:r w:rsidRPr="006650B1">
              <w:rPr>
                <w:rFonts w:ascii="Arial" w:hAnsi="Arial" w:cs="Arial"/>
                <w:sz w:val="20"/>
                <w:szCs w:val="20"/>
                <w:lang w:val="en-US"/>
              </w:rPr>
              <w:t xml:space="preserve">The Orthopaedic Journal of Sports Medicine </w:t>
            </w:r>
          </w:p>
        </w:tc>
        <w:tc>
          <w:tcPr>
            <w:tcW w:w="0" w:type="auto"/>
            <w:shd w:val="clear" w:color="auto" w:fill="F2F2F2" w:themeFill="background1" w:themeFillShade="F2"/>
          </w:tcPr>
          <w:p w:rsidR="006650B1" w:rsidRPr="006650B1" w:rsidRDefault="006650B1" w:rsidP="00CF51EC">
            <w:pPr>
              <w:jc w:val="both"/>
              <w:rPr>
                <w:rFonts w:ascii="Arial" w:hAnsi="Arial" w:cs="Arial"/>
                <w:sz w:val="20"/>
                <w:szCs w:val="20"/>
              </w:rPr>
            </w:pPr>
            <w:r w:rsidRPr="006650B1">
              <w:rPr>
                <w:rFonts w:ascii="Arial" w:hAnsi="Arial" w:cs="Arial"/>
                <w:sz w:val="20"/>
                <w:szCs w:val="20"/>
              </w:rPr>
              <w:t>Verificar a prevalência de lesões musculoesqueléticas na modalidade CrossFit.</w:t>
            </w:r>
          </w:p>
        </w:tc>
        <w:tc>
          <w:tcPr>
            <w:tcW w:w="0" w:type="auto"/>
            <w:shd w:val="clear" w:color="auto" w:fill="F2F2F2" w:themeFill="background1" w:themeFillShade="F2"/>
          </w:tcPr>
          <w:p w:rsidR="006650B1" w:rsidRDefault="006650B1" w:rsidP="00CF51EC">
            <w:pPr>
              <w:jc w:val="center"/>
              <w:rPr>
                <w:rFonts w:ascii="Arial" w:hAnsi="Arial" w:cs="Arial"/>
                <w:sz w:val="20"/>
                <w:szCs w:val="20"/>
              </w:rPr>
            </w:pPr>
            <w:r w:rsidRPr="006650B1">
              <w:rPr>
                <w:rFonts w:ascii="Arial" w:hAnsi="Arial" w:cs="Arial"/>
                <w:sz w:val="20"/>
                <w:szCs w:val="20"/>
              </w:rPr>
              <w:t xml:space="preserve">Estudo </w:t>
            </w:r>
            <w:r w:rsidR="007B4933">
              <w:rPr>
                <w:rFonts w:ascii="Arial" w:hAnsi="Arial" w:cs="Arial"/>
                <w:sz w:val="20"/>
                <w:szCs w:val="20"/>
              </w:rPr>
              <w:t>Transversal;</w:t>
            </w:r>
          </w:p>
          <w:p w:rsidR="007B4933" w:rsidRPr="006650B1" w:rsidRDefault="007B4933" w:rsidP="00CF51EC">
            <w:pPr>
              <w:jc w:val="center"/>
              <w:rPr>
                <w:rFonts w:ascii="Arial" w:hAnsi="Arial" w:cs="Arial"/>
                <w:sz w:val="20"/>
                <w:szCs w:val="20"/>
              </w:rPr>
            </w:pPr>
          </w:p>
          <w:p w:rsidR="006650B1" w:rsidRDefault="006650B1" w:rsidP="00832CE8">
            <w:pPr>
              <w:jc w:val="center"/>
              <w:rPr>
                <w:rFonts w:ascii="Arial" w:hAnsi="Arial" w:cs="Arial"/>
                <w:sz w:val="20"/>
                <w:szCs w:val="20"/>
              </w:rPr>
            </w:pPr>
            <w:r w:rsidRPr="006650B1">
              <w:rPr>
                <w:rFonts w:ascii="Arial" w:hAnsi="Arial" w:cs="Arial"/>
                <w:sz w:val="20"/>
                <w:szCs w:val="20"/>
              </w:rPr>
              <w:t>Fonte de dados: Questionário</w:t>
            </w:r>
            <w:r w:rsidR="007B4933">
              <w:rPr>
                <w:rFonts w:ascii="Arial" w:hAnsi="Arial" w:cs="Arial"/>
                <w:sz w:val="20"/>
                <w:szCs w:val="20"/>
              </w:rPr>
              <w:t>;</w:t>
            </w:r>
          </w:p>
          <w:p w:rsidR="007B4933" w:rsidRPr="006650B1" w:rsidRDefault="007B4933" w:rsidP="00832CE8">
            <w:pPr>
              <w:jc w:val="center"/>
              <w:rPr>
                <w:rFonts w:ascii="Arial" w:hAnsi="Arial" w:cs="Arial"/>
                <w:sz w:val="20"/>
                <w:szCs w:val="20"/>
              </w:rPr>
            </w:pPr>
          </w:p>
          <w:p w:rsidR="006650B1" w:rsidRPr="006650B1" w:rsidRDefault="006650B1" w:rsidP="003E575D">
            <w:pPr>
              <w:jc w:val="center"/>
              <w:rPr>
                <w:rFonts w:ascii="Arial" w:hAnsi="Arial" w:cs="Arial"/>
                <w:sz w:val="20"/>
                <w:szCs w:val="20"/>
              </w:rPr>
            </w:pPr>
            <w:r w:rsidRPr="006650B1">
              <w:rPr>
                <w:rFonts w:ascii="Arial" w:hAnsi="Arial" w:cs="Arial"/>
                <w:sz w:val="20"/>
                <w:szCs w:val="20"/>
              </w:rPr>
              <w:t xml:space="preserve">População: 566 (243 mulheres e 323 homens)         </w:t>
            </w:r>
          </w:p>
        </w:tc>
        <w:tc>
          <w:tcPr>
            <w:tcW w:w="0" w:type="auto"/>
            <w:shd w:val="clear" w:color="auto" w:fill="F2F2F2" w:themeFill="background1" w:themeFillShade="F2"/>
          </w:tcPr>
          <w:p w:rsidR="006650B1" w:rsidRDefault="006650B1" w:rsidP="005D0FFF">
            <w:pPr>
              <w:jc w:val="both"/>
              <w:rPr>
                <w:rFonts w:ascii="Arial" w:hAnsi="Arial" w:cs="Arial"/>
                <w:sz w:val="20"/>
                <w:szCs w:val="20"/>
              </w:rPr>
            </w:pPr>
            <w:r w:rsidRPr="006650B1">
              <w:rPr>
                <w:rFonts w:ascii="Arial" w:hAnsi="Arial" w:cs="Arial"/>
                <w:sz w:val="20"/>
                <w:szCs w:val="20"/>
              </w:rPr>
              <w:t xml:space="preserve">As taxas de lesões do </w:t>
            </w:r>
            <w:proofErr w:type="gramStart"/>
            <w:r w:rsidRPr="006650B1">
              <w:rPr>
                <w:rFonts w:ascii="Arial" w:hAnsi="Arial" w:cs="Arial"/>
                <w:sz w:val="20"/>
                <w:szCs w:val="20"/>
              </w:rPr>
              <w:t>CrossFit</w:t>
            </w:r>
            <w:proofErr w:type="gramEnd"/>
            <w:r w:rsidRPr="006650B1">
              <w:rPr>
                <w:rFonts w:ascii="Arial" w:hAnsi="Arial" w:cs="Arial"/>
                <w:sz w:val="20"/>
                <w:szCs w:val="20"/>
              </w:rPr>
              <w:t xml:space="preserve"> são comparáveis às de outros esportes recreativos ou competitivos, e as lesões mostram um perfil semelhante ao levantamento de peso, musculação, ginástica olímpica e corrida, </w:t>
            </w:r>
            <w:r w:rsidR="00397AE4">
              <w:rPr>
                <w:rFonts w:ascii="Arial" w:hAnsi="Arial" w:cs="Arial"/>
                <w:sz w:val="20"/>
                <w:szCs w:val="20"/>
              </w:rPr>
              <w:t xml:space="preserve">que são atividades </w:t>
            </w:r>
            <w:r w:rsidRPr="006650B1">
              <w:rPr>
                <w:rFonts w:ascii="Arial" w:hAnsi="Arial" w:cs="Arial"/>
                <w:sz w:val="20"/>
                <w:szCs w:val="20"/>
              </w:rPr>
              <w:t>que têm uma taxa de incidência de lesões quase metade da taxa existente de lesões no futebol.</w:t>
            </w:r>
          </w:p>
          <w:p w:rsidR="00764838" w:rsidRPr="006650B1" w:rsidRDefault="00764838" w:rsidP="005D0FFF">
            <w:pPr>
              <w:jc w:val="both"/>
              <w:rPr>
                <w:rFonts w:ascii="Arial" w:hAnsi="Arial" w:cs="Arial"/>
                <w:sz w:val="20"/>
                <w:szCs w:val="20"/>
              </w:rPr>
            </w:pPr>
          </w:p>
        </w:tc>
      </w:tr>
      <w:tr w:rsidR="006650B1" w:rsidRPr="006650B1" w:rsidTr="00764838">
        <w:trPr>
          <w:trHeight w:val="2127"/>
        </w:trPr>
        <w:tc>
          <w:tcPr>
            <w:tcW w:w="0" w:type="auto"/>
          </w:tcPr>
          <w:p w:rsidR="006650B1" w:rsidRPr="006650B1" w:rsidRDefault="006650B1" w:rsidP="00CF51EC">
            <w:pPr>
              <w:jc w:val="both"/>
              <w:rPr>
                <w:rFonts w:ascii="Arial" w:hAnsi="Arial" w:cs="Arial"/>
                <w:sz w:val="20"/>
                <w:szCs w:val="20"/>
                <w:lang w:val="en-US"/>
              </w:rPr>
            </w:pPr>
            <w:r w:rsidRPr="006650B1">
              <w:rPr>
                <w:rFonts w:ascii="Arial" w:hAnsi="Arial" w:cs="Arial"/>
                <w:sz w:val="20"/>
                <w:szCs w:val="20"/>
                <w:lang w:val="en-US"/>
              </w:rPr>
              <w:t>XAVIER, A.A.;  LOPES, A.M.C. 2017.</w:t>
            </w:r>
          </w:p>
        </w:tc>
        <w:tc>
          <w:tcPr>
            <w:tcW w:w="0" w:type="auto"/>
          </w:tcPr>
          <w:p w:rsidR="006650B1" w:rsidRPr="006650B1" w:rsidRDefault="006650B1" w:rsidP="00CF51EC">
            <w:pPr>
              <w:jc w:val="center"/>
              <w:rPr>
                <w:rFonts w:ascii="Arial" w:hAnsi="Arial" w:cs="Arial"/>
                <w:sz w:val="20"/>
                <w:szCs w:val="20"/>
              </w:rPr>
            </w:pPr>
            <w:r w:rsidRPr="006650B1">
              <w:rPr>
                <w:rFonts w:ascii="Arial" w:hAnsi="Arial" w:cs="Arial"/>
                <w:sz w:val="20"/>
                <w:szCs w:val="20"/>
              </w:rPr>
              <w:t>Revista Interdisciplinar Ciências Médicas</w:t>
            </w:r>
          </w:p>
        </w:tc>
        <w:tc>
          <w:tcPr>
            <w:tcW w:w="0" w:type="auto"/>
          </w:tcPr>
          <w:p w:rsidR="006650B1" w:rsidRPr="006650B1" w:rsidRDefault="006650B1" w:rsidP="003E575D">
            <w:pPr>
              <w:jc w:val="both"/>
              <w:rPr>
                <w:rFonts w:ascii="Arial" w:hAnsi="Arial" w:cs="Arial"/>
                <w:sz w:val="20"/>
                <w:szCs w:val="20"/>
              </w:rPr>
            </w:pPr>
            <w:r w:rsidRPr="006650B1">
              <w:rPr>
                <w:rFonts w:ascii="Arial" w:hAnsi="Arial" w:cs="Arial"/>
                <w:sz w:val="20"/>
                <w:szCs w:val="20"/>
              </w:rPr>
              <w:t xml:space="preserve">Caracterizar o programa de treinamento </w:t>
            </w:r>
            <w:proofErr w:type="gramStart"/>
            <w:r w:rsidRPr="006650B1">
              <w:rPr>
                <w:rFonts w:ascii="Arial" w:hAnsi="Arial" w:cs="Arial"/>
                <w:sz w:val="20"/>
                <w:szCs w:val="20"/>
              </w:rPr>
              <w:t>CrossFit</w:t>
            </w:r>
            <w:proofErr w:type="gramEnd"/>
            <w:r w:rsidRPr="006650B1">
              <w:rPr>
                <w:rFonts w:ascii="Arial" w:hAnsi="Arial" w:cs="Arial"/>
                <w:sz w:val="20"/>
                <w:szCs w:val="20"/>
              </w:rPr>
              <w:t xml:space="preserve">, os quais sugerem </w:t>
            </w:r>
            <w:r w:rsidR="003E575D">
              <w:rPr>
                <w:rFonts w:ascii="Arial" w:hAnsi="Arial" w:cs="Arial"/>
                <w:sz w:val="20"/>
                <w:szCs w:val="20"/>
              </w:rPr>
              <w:t>os benefícios e os riscos de sua</w:t>
            </w:r>
            <w:r w:rsidRPr="006650B1">
              <w:rPr>
                <w:rFonts w:ascii="Arial" w:hAnsi="Arial" w:cs="Arial"/>
                <w:sz w:val="20"/>
                <w:szCs w:val="20"/>
              </w:rPr>
              <w:t xml:space="preserve"> prática e apontar os pontos positivos e negativos do CrossFit por meio de uma análise crítica.</w:t>
            </w:r>
          </w:p>
        </w:tc>
        <w:tc>
          <w:tcPr>
            <w:tcW w:w="0" w:type="auto"/>
          </w:tcPr>
          <w:p w:rsidR="006650B1" w:rsidRDefault="007B4933" w:rsidP="00CF51EC">
            <w:pPr>
              <w:jc w:val="center"/>
              <w:rPr>
                <w:rFonts w:ascii="Arial" w:hAnsi="Arial" w:cs="Arial"/>
                <w:sz w:val="20"/>
                <w:szCs w:val="20"/>
              </w:rPr>
            </w:pPr>
            <w:r>
              <w:rPr>
                <w:rFonts w:ascii="Arial" w:hAnsi="Arial" w:cs="Arial"/>
                <w:sz w:val="20"/>
                <w:szCs w:val="20"/>
              </w:rPr>
              <w:t>Estudo Transversal;</w:t>
            </w:r>
          </w:p>
          <w:p w:rsidR="007B4933" w:rsidRPr="006650B1" w:rsidRDefault="007B4933" w:rsidP="00CF51EC">
            <w:pPr>
              <w:jc w:val="center"/>
              <w:rPr>
                <w:rFonts w:ascii="Arial" w:hAnsi="Arial" w:cs="Arial"/>
                <w:sz w:val="20"/>
                <w:szCs w:val="20"/>
              </w:rPr>
            </w:pPr>
          </w:p>
          <w:p w:rsidR="006650B1" w:rsidRDefault="006650B1" w:rsidP="008F4AB5">
            <w:pPr>
              <w:jc w:val="center"/>
              <w:rPr>
                <w:rFonts w:ascii="Arial" w:hAnsi="Arial" w:cs="Arial"/>
                <w:sz w:val="20"/>
                <w:szCs w:val="20"/>
              </w:rPr>
            </w:pPr>
            <w:r w:rsidRPr="006650B1">
              <w:rPr>
                <w:rFonts w:ascii="Arial" w:hAnsi="Arial" w:cs="Arial"/>
                <w:sz w:val="20"/>
                <w:szCs w:val="20"/>
              </w:rPr>
              <w:t xml:space="preserve">Fonte de dados: Questionário online no Google Drive/Planilhas Google para os praticantes de </w:t>
            </w:r>
            <w:proofErr w:type="gramStart"/>
            <w:r w:rsidR="009D2490" w:rsidRPr="006650B1">
              <w:rPr>
                <w:rFonts w:ascii="Arial" w:hAnsi="Arial" w:cs="Arial"/>
                <w:sz w:val="20"/>
                <w:szCs w:val="20"/>
              </w:rPr>
              <w:t>CrossFit</w:t>
            </w:r>
            <w:proofErr w:type="gramEnd"/>
            <w:r w:rsidRPr="006650B1">
              <w:rPr>
                <w:rFonts w:ascii="Arial" w:hAnsi="Arial" w:cs="Arial"/>
                <w:sz w:val="20"/>
                <w:szCs w:val="20"/>
              </w:rPr>
              <w:t>;</w:t>
            </w:r>
          </w:p>
          <w:p w:rsidR="007B4933" w:rsidRPr="006650B1" w:rsidRDefault="007B4933" w:rsidP="008F4AB5">
            <w:pPr>
              <w:jc w:val="center"/>
              <w:rPr>
                <w:rFonts w:ascii="Arial" w:hAnsi="Arial" w:cs="Arial"/>
                <w:sz w:val="20"/>
                <w:szCs w:val="20"/>
              </w:rPr>
            </w:pPr>
          </w:p>
          <w:p w:rsidR="006650B1" w:rsidRDefault="006650B1" w:rsidP="003E575D">
            <w:pPr>
              <w:jc w:val="center"/>
              <w:rPr>
                <w:rFonts w:ascii="Arial" w:hAnsi="Arial" w:cs="Arial"/>
                <w:sz w:val="20"/>
                <w:szCs w:val="20"/>
              </w:rPr>
            </w:pPr>
            <w:r w:rsidRPr="006650B1">
              <w:rPr>
                <w:rFonts w:ascii="Arial" w:hAnsi="Arial" w:cs="Arial"/>
                <w:sz w:val="20"/>
                <w:szCs w:val="20"/>
              </w:rPr>
              <w:t>População: 137 indivíduos (77 homens e 60 mulheres).</w:t>
            </w:r>
          </w:p>
          <w:p w:rsidR="00764838" w:rsidRPr="006650B1" w:rsidRDefault="00764838" w:rsidP="003E575D">
            <w:pPr>
              <w:jc w:val="center"/>
              <w:rPr>
                <w:rFonts w:ascii="Arial" w:hAnsi="Arial" w:cs="Arial"/>
                <w:sz w:val="20"/>
                <w:szCs w:val="20"/>
              </w:rPr>
            </w:pPr>
          </w:p>
        </w:tc>
        <w:tc>
          <w:tcPr>
            <w:tcW w:w="0" w:type="auto"/>
          </w:tcPr>
          <w:p w:rsidR="00397AE4" w:rsidRDefault="006650B1" w:rsidP="003E575D">
            <w:pPr>
              <w:ind w:right="101"/>
              <w:jc w:val="both"/>
              <w:rPr>
                <w:rFonts w:ascii="Arial" w:hAnsi="Arial" w:cs="Arial"/>
                <w:sz w:val="20"/>
                <w:szCs w:val="20"/>
              </w:rPr>
            </w:pPr>
            <w:r w:rsidRPr="006650B1">
              <w:rPr>
                <w:rFonts w:ascii="Arial" w:hAnsi="Arial" w:cs="Arial"/>
                <w:sz w:val="20"/>
                <w:szCs w:val="20"/>
              </w:rPr>
              <w:t xml:space="preserve">O </w:t>
            </w:r>
            <w:proofErr w:type="gramStart"/>
            <w:r w:rsidRPr="006650B1">
              <w:rPr>
                <w:rFonts w:ascii="Arial" w:hAnsi="Arial" w:cs="Arial"/>
                <w:sz w:val="20"/>
                <w:szCs w:val="20"/>
              </w:rPr>
              <w:t>CrossFit</w:t>
            </w:r>
            <w:proofErr w:type="gramEnd"/>
            <w:r w:rsidRPr="006650B1">
              <w:rPr>
                <w:rFonts w:ascii="Arial" w:hAnsi="Arial" w:cs="Arial"/>
                <w:sz w:val="20"/>
                <w:szCs w:val="20"/>
              </w:rPr>
              <w:t xml:space="preserve"> promove benefícios a saúde e a melhora das capacidades físicas de seus praticantes, apresentando taxas de lesões relativamente baixas quando comparado a </w:t>
            </w:r>
            <w:r w:rsidR="00397AE4">
              <w:rPr>
                <w:rFonts w:ascii="Arial" w:hAnsi="Arial" w:cs="Arial"/>
                <w:sz w:val="20"/>
                <w:szCs w:val="20"/>
              </w:rPr>
              <w:t xml:space="preserve">prática de </w:t>
            </w:r>
            <w:r w:rsidRPr="006650B1">
              <w:rPr>
                <w:rFonts w:ascii="Arial" w:hAnsi="Arial" w:cs="Arial"/>
                <w:sz w:val="20"/>
                <w:szCs w:val="20"/>
              </w:rPr>
              <w:t xml:space="preserve">outros esportes. </w:t>
            </w:r>
          </w:p>
          <w:p w:rsidR="006650B1" w:rsidRDefault="003E575D" w:rsidP="003E575D">
            <w:pPr>
              <w:ind w:right="101"/>
              <w:jc w:val="both"/>
              <w:rPr>
                <w:rFonts w:ascii="Arial" w:hAnsi="Arial" w:cs="Arial"/>
                <w:sz w:val="20"/>
                <w:szCs w:val="20"/>
              </w:rPr>
            </w:pPr>
            <w:r>
              <w:rPr>
                <w:rFonts w:ascii="Arial" w:hAnsi="Arial" w:cs="Arial"/>
                <w:sz w:val="20"/>
                <w:szCs w:val="20"/>
              </w:rPr>
              <w:t>D</w:t>
            </w:r>
            <w:r w:rsidR="006650B1" w:rsidRPr="006650B1">
              <w:rPr>
                <w:rFonts w:ascii="Arial" w:hAnsi="Arial" w:cs="Arial"/>
                <w:sz w:val="20"/>
                <w:szCs w:val="20"/>
              </w:rPr>
              <w:t>estaca-se a necessida</w:t>
            </w:r>
            <w:r w:rsidR="00397AE4">
              <w:rPr>
                <w:rFonts w:ascii="Arial" w:hAnsi="Arial" w:cs="Arial"/>
                <w:sz w:val="20"/>
                <w:szCs w:val="20"/>
              </w:rPr>
              <w:t>de de preocupação</w:t>
            </w:r>
            <w:r w:rsidR="006650B1" w:rsidRPr="006650B1">
              <w:rPr>
                <w:rFonts w:ascii="Arial" w:hAnsi="Arial" w:cs="Arial"/>
                <w:sz w:val="20"/>
                <w:szCs w:val="20"/>
              </w:rPr>
              <w:t xml:space="preserve"> com a individualidade biológica e aplicações do programa a grupos especiais, por profissionais</w:t>
            </w:r>
            <w:r w:rsidR="00397AE4">
              <w:rPr>
                <w:rFonts w:ascii="Arial" w:hAnsi="Arial" w:cs="Arial"/>
                <w:sz w:val="20"/>
                <w:szCs w:val="20"/>
              </w:rPr>
              <w:t xml:space="preserve"> habilitados e</w:t>
            </w:r>
            <w:proofErr w:type="gramStart"/>
            <w:r w:rsidR="00397AE4">
              <w:rPr>
                <w:rFonts w:ascii="Arial" w:hAnsi="Arial" w:cs="Arial"/>
                <w:sz w:val="20"/>
                <w:szCs w:val="20"/>
              </w:rPr>
              <w:t xml:space="preserve"> </w:t>
            </w:r>
            <w:r w:rsidR="006650B1" w:rsidRPr="006650B1">
              <w:rPr>
                <w:rFonts w:ascii="Arial" w:hAnsi="Arial" w:cs="Arial"/>
                <w:sz w:val="20"/>
                <w:szCs w:val="20"/>
              </w:rPr>
              <w:t xml:space="preserve"> </w:t>
            </w:r>
            <w:proofErr w:type="gramEnd"/>
            <w:r w:rsidR="006650B1" w:rsidRPr="006650B1">
              <w:rPr>
                <w:rFonts w:ascii="Arial" w:hAnsi="Arial" w:cs="Arial"/>
                <w:sz w:val="20"/>
                <w:szCs w:val="20"/>
              </w:rPr>
              <w:t>graduados em Educação Física.</w:t>
            </w:r>
          </w:p>
          <w:p w:rsidR="00397AE4" w:rsidRPr="006650B1" w:rsidRDefault="00397AE4" w:rsidP="003E575D">
            <w:pPr>
              <w:ind w:right="101"/>
              <w:jc w:val="both"/>
              <w:rPr>
                <w:rFonts w:ascii="Arial" w:hAnsi="Arial" w:cs="Arial"/>
                <w:sz w:val="20"/>
                <w:szCs w:val="20"/>
              </w:rPr>
            </w:pPr>
          </w:p>
        </w:tc>
      </w:tr>
      <w:tr w:rsidR="006650B1" w:rsidRPr="006650B1" w:rsidTr="00585AE4">
        <w:trPr>
          <w:trHeight w:val="177"/>
        </w:trPr>
        <w:tc>
          <w:tcPr>
            <w:tcW w:w="0" w:type="auto"/>
            <w:shd w:val="clear" w:color="auto" w:fill="F2F2F2" w:themeFill="background1" w:themeFillShade="F2"/>
          </w:tcPr>
          <w:p w:rsidR="006650B1" w:rsidRPr="006650B1" w:rsidRDefault="006650B1" w:rsidP="00CF51EC">
            <w:pPr>
              <w:jc w:val="both"/>
              <w:rPr>
                <w:rFonts w:ascii="Arial" w:hAnsi="Arial" w:cs="Arial"/>
                <w:sz w:val="20"/>
                <w:szCs w:val="20"/>
              </w:rPr>
            </w:pPr>
            <w:r w:rsidRPr="006650B1">
              <w:rPr>
                <w:rFonts w:ascii="Arial" w:hAnsi="Arial" w:cs="Arial"/>
                <w:sz w:val="20"/>
                <w:szCs w:val="20"/>
              </w:rPr>
              <w:t>MEHRAB, M. et al. 2017.</w:t>
            </w:r>
          </w:p>
        </w:tc>
        <w:tc>
          <w:tcPr>
            <w:tcW w:w="0" w:type="auto"/>
            <w:shd w:val="clear" w:color="auto" w:fill="F2F2F2" w:themeFill="background1" w:themeFillShade="F2"/>
          </w:tcPr>
          <w:p w:rsidR="006650B1" w:rsidRPr="006650B1" w:rsidRDefault="006650B1" w:rsidP="00CF51EC">
            <w:pPr>
              <w:jc w:val="center"/>
              <w:rPr>
                <w:rFonts w:ascii="Arial" w:hAnsi="Arial" w:cs="Arial"/>
                <w:sz w:val="20"/>
                <w:szCs w:val="20"/>
              </w:rPr>
            </w:pPr>
            <w:r w:rsidRPr="006650B1">
              <w:rPr>
                <w:rFonts w:ascii="Arial" w:hAnsi="Arial" w:cs="Arial"/>
                <w:sz w:val="20"/>
                <w:szCs w:val="20"/>
                <w:lang w:val="en-US"/>
              </w:rPr>
              <w:t>The Orthopaedic Journal of Sports Medicine</w:t>
            </w:r>
          </w:p>
        </w:tc>
        <w:tc>
          <w:tcPr>
            <w:tcW w:w="0" w:type="auto"/>
            <w:shd w:val="clear" w:color="auto" w:fill="F2F2F2" w:themeFill="background1" w:themeFillShade="F2"/>
          </w:tcPr>
          <w:p w:rsidR="006650B1" w:rsidRPr="006650B1" w:rsidRDefault="006650B1" w:rsidP="00CF51EC">
            <w:pPr>
              <w:jc w:val="both"/>
              <w:rPr>
                <w:rFonts w:ascii="Arial" w:hAnsi="Arial" w:cs="Arial"/>
                <w:sz w:val="20"/>
                <w:szCs w:val="20"/>
              </w:rPr>
            </w:pPr>
            <w:r w:rsidRPr="006650B1">
              <w:rPr>
                <w:rFonts w:ascii="Arial" w:hAnsi="Arial" w:cs="Arial"/>
                <w:sz w:val="20"/>
                <w:szCs w:val="20"/>
              </w:rPr>
              <w:t>Investigar a incidência de lesões em pessoas que participam do CrossFit. Fatores de risco para lesão e mecanismos de lesão também foram explorados por meio de dados demográficos e características dos atletas.</w:t>
            </w:r>
          </w:p>
        </w:tc>
        <w:tc>
          <w:tcPr>
            <w:tcW w:w="0" w:type="auto"/>
            <w:shd w:val="clear" w:color="auto" w:fill="F2F2F2" w:themeFill="background1" w:themeFillShade="F2"/>
          </w:tcPr>
          <w:p w:rsidR="006650B1" w:rsidRDefault="007B4933" w:rsidP="00CF51EC">
            <w:pPr>
              <w:jc w:val="center"/>
              <w:rPr>
                <w:rFonts w:ascii="Arial" w:hAnsi="Arial" w:cs="Arial"/>
                <w:sz w:val="20"/>
                <w:szCs w:val="20"/>
              </w:rPr>
            </w:pPr>
            <w:r>
              <w:rPr>
                <w:rFonts w:ascii="Arial" w:hAnsi="Arial" w:cs="Arial"/>
                <w:sz w:val="20"/>
                <w:szCs w:val="20"/>
              </w:rPr>
              <w:t>Estudo Transversal;</w:t>
            </w:r>
          </w:p>
          <w:p w:rsidR="007B4933" w:rsidRPr="006650B1" w:rsidRDefault="007B4933" w:rsidP="00CF51EC">
            <w:pPr>
              <w:jc w:val="center"/>
              <w:rPr>
                <w:rFonts w:ascii="Arial" w:hAnsi="Arial" w:cs="Arial"/>
                <w:sz w:val="20"/>
                <w:szCs w:val="20"/>
              </w:rPr>
            </w:pPr>
          </w:p>
          <w:p w:rsidR="006650B1" w:rsidRDefault="006650B1" w:rsidP="00CF51EC">
            <w:pPr>
              <w:jc w:val="center"/>
              <w:rPr>
                <w:rFonts w:ascii="Arial" w:hAnsi="Arial" w:cs="Arial"/>
                <w:sz w:val="20"/>
                <w:szCs w:val="20"/>
              </w:rPr>
            </w:pPr>
            <w:r w:rsidRPr="006650B1">
              <w:rPr>
                <w:rFonts w:ascii="Arial" w:hAnsi="Arial" w:cs="Arial"/>
                <w:sz w:val="20"/>
                <w:szCs w:val="20"/>
              </w:rPr>
              <w:t>Fonte de dados: Questionário;</w:t>
            </w:r>
          </w:p>
          <w:p w:rsidR="007B4933" w:rsidRPr="006650B1" w:rsidRDefault="007B4933" w:rsidP="00CF51EC">
            <w:pPr>
              <w:jc w:val="center"/>
              <w:rPr>
                <w:rFonts w:ascii="Arial" w:hAnsi="Arial" w:cs="Arial"/>
                <w:sz w:val="20"/>
                <w:szCs w:val="20"/>
              </w:rPr>
            </w:pPr>
          </w:p>
          <w:p w:rsidR="006650B1" w:rsidRPr="006650B1" w:rsidRDefault="006650B1" w:rsidP="007B4933">
            <w:pPr>
              <w:tabs>
                <w:tab w:val="left" w:pos="1105"/>
              </w:tabs>
              <w:jc w:val="center"/>
              <w:rPr>
                <w:rFonts w:ascii="Arial" w:hAnsi="Arial" w:cs="Arial"/>
                <w:sz w:val="20"/>
                <w:szCs w:val="20"/>
              </w:rPr>
            </w:pPr>
            <w:r w:rsidRPr="006650B1">
              <w:rPr>
                <w:rFonts w:ascii="Arial" w:hAnsi="Arial" w:cs="Arial"/>
                <w:sz w:val="20"/>
                <w:szCs w:val="20"/>
              </w:rPr>
              <w:t>População:</w:t>
            </w:r>
            <w:r w:rsidR="003E575D">
              <w:rPr>
                <w:rFonts w:ascii="Arial" w:hAnsi="Arial" w:cs="Arial"/>
                <w:sz w:val="20"/>
                <w:szCs w:val="20"/>
              </w:rPr>
              <w:t xml:space="preserve"> </w:t>
            </w:r>
            <w:r w:rsidR="007B4933">
              <w:rPr>
                <w:rFonts w:ascii="Arial" w:hAnsi="Arial" w:cs="Arial"/>
                <w:sz w:val="20"/>
                <w:szCs w:val="20"/>
              </w:rPr>
              <w:t xml:space="preserve">449 </w:t>
            </w:r>
            <w:r w:rsidRPr="006650B1">
              <w:rPr>
                <w:rFonts w:ascii="Arial" w:hAnsi="Arial" w:cs="Arial"/>
                <w:sz w:val="20"/>
                <w:szCs w:val="20"/>
              </w:rPr>
              <w:t>indivíduos (266: homens e 183 mulheres).</w:t>
            </w:r>
          </w:p>
          <w:p w:rsidR="006650B1" w:rsidRPr="006650B1" w:rsidRDefault="006650B1" w:rsidP="00CF51EC">
            <w:pPr>
              <w:jc w:val="center"/>
              <w:rPr>
                <w:rFonts w:ascii="Arial" w:hAnsi="Arial" w:cs="Arial"/>
                <w:sz w:val="20"/>
                <w:szCs w:val="20"/>
              </w:rPr>
            </w:pPr>
          </w:p>
        </w:tc>
        <w:tc>
          <w:tcPr>
            <w:tcW w:w="0" w:type="auto"/>
            <w:shd w:val="clear" w:color="auto" w:fill="F2F2F2" w:themeFill="background1" w:themeFillShade="F2"/>
          </w:tcPr>
          <w:p w:rsidR="00397AE4" w:rsidRDefault="006650B1" w:rsidP="00CF51EC">
            <w:pPr>
              <w:ind w:right="101"/>
              <w:jc w:val="both"/>
              <w:rPr>
                <w:rFonts w:ascii="Arial" w:hAnsi="Arial" w:cs="Arial"/>
                <w:sz w:val="20"/>
                <w:szCs w:val="20"/>
              </w:rPr>
            </w:pPr>
            <w:r w:rsidRPr="006650B1">
              <w:rPr>
                <w:rFonts w:ascii="Arial" w:hAnsi="Arial" w:cs="Arial"/>
                <w:sz w:val="20"/>
                <w:szCs w:val="20"/>
              </w:rPr>
              <w:t xml:space="preserve">A incidência de lesões em atletas participantes do </w:t>
            </w:r>
            <w:proofErr w:type="gramStart"/>
            <w:r w:rsidRPr="006650B1">
              <w:rPr>
                <w:rFonts w:ascii="Arial" w:hAnsi="Arial" w:cs="Arial"/>
                <w:sz w:val="20"/>
                <w:szCs w:val="20"/>
              </w:rPr>
              <w:t>CrossFit</w:t>
            </w:r>
            <w:proofErr w:type="gramEnd"/>
            <w:r w:rsidRPr="006650B1">
              <w:rPr>
                <w:rFonts w:ascii="Arial" w:hAnsi="Arial" w:cs="Arial"/>
                <w:sz w:val="20"/>
                <w:szCs w:val="20"/>
              </w:rPr>
              <w:t xml:space="preserve"> foi de 56,1%. </w:t>
            </w:r>
          </w:p>
          <w:p w:rsidR="006650B1" w:rsidRDefault="006650B1" w:rsidP="00CF51EC">
            <w:pPr>
              <w:ind w:right="101"/>
              <w:jc w:val="both"/>
              <w:rPr>
                <w:rFonts w:ascii="Arial" w:hAnsi="Arial" w:cs="Arial"/>
                <w:sz w:val="20"/>
                <w:szCs w:val="20"/>
              </w:rPr>
            </w:pPr>
            <w:r w:rsidRPr="006650B1">
              <w:rPr>
                <w:rFonts w:ascii="Arial" w:hAnsi="Arial" w:cs="Arial"/>
                <w:sz w:val="20"/>
                <w:szCs w:val="20"/>
              </w:rPr>
              <w:t>Os locais de lesões mais frequentes foram ombro, região lombar e joelho. Uma curta duração de participação (&lt;6 meses) foi significativamente associada a um risco aumentado de lesão.</w:t>
            </w:r>
          </w:p>
          <w:p w:rsidR="00764838" w:rsidRPr="006650B1" w:rsidRDefault="00764838" w:rsidP="00CF51EC">
            <w:pPr>
              <w:ind w:right="101"/>
              <w:jc w:val="both"/>
              <w:rPr>
                <w:rFonts w:ascii="Arial" w:hAnsi="Arial" w:cs="Arial"/>
                <w:sz w:val="20"/>
                <w:szCs w:val="20"/>
              </w:rPr>
            </w:pPr>
          </w:p>
        </w:tc>
      </w:tr>
      <w:tr w:rsidR="006650B1" w:rsidRPr="006650B1" w:rsidTr="00764838">
        <w:tc>
          <w:tcPr>
            <w:tcW w:w="0" w:type="auto"/>
          </w:tcPr>
          <w:p w:rsidR="006650B1" w:rsidRPr="006650B1" w:rsidRDefault="006650B1" w:rsidP="00CF51EC">
            <w:pPr>
              <w:jc w:val="both"/>
              <w:rPr>
                <w:rFonts w:ascii="Arial" w:hAnsi="Arial" w:cs="Arial"/>
                <w:sz w:val="20"/>
                <w:szCs w:val="20"/>
              </w:rPr>
            </w:pPr>
            <w:r w:rsidRPr="006650B1">
              <w:rPr>
                <w:rStyle w:val="Hyperlink"/>
                <w:rFonts w:ascii="Arial" w:hAnsi="Arial" w:cs="Arial"/>
                <w:color w:val="auto"/>
                <w:sz w:val="20"/>
                <w:szCs w:val="20"/>
                <w:u w:val="none"/>
                <w:shd w:val="clear" w:color="auto" w:fill="FFFFFF"/>
              </w:rPr>
              <w:lastRenderedPageBreak/>
              <w:t xml:space="preserve">ARCANJO, et al. </w:t>
            </w:r>
            <w:r w:rsidRPr="006650B1">
              <w:rPr>
                <w:rFonts w:ascii="Arial" w:hAnsi="Arial" w:cs="Arial"/>
                <w:sz w:val="20"/>
                <w:szCs w:val="20"/>
              </w:rPr>
              <w:t>2018</w:t>
            </w:r>
          </w:p>
        </w:tc>
        <w:tc>
          <w:tcPr>
            <w:tcW w:w="0" w:type="auto"/>
          </w:tcPr>
          <w:p w:rsidR="006650B1" w:rsidRPr="006650B1" w:rsidRDefault="006650B1" w:rsidP="00CF51EC">
            <w:pPr>
              <w:jc w:val="center"/>
              <w:rPr>
                <w:rFonts w:ascii="Arial" w:hAnsi="Arial" w:cs="Arial"/>
                <w:sz w:val="20"/>
                <w:szCs w:val="20"/>
              </w:rPr>
            </w:pPr>
            <w:r w:rsidRPr="006650B1">
              <w:rPr>
                <w:rFonts w:ascii="Arial" w:hAnsi="Arial" w:cs="Arial"/>
                <w:sz w:val="20"/>
                <w:szCs w:val="20"/>
                <w:lang w:val="en-US"/>
              </w:rPr>
              <w:t>Revista Motricidade</w:t>
            </w:r>
          </w:p>
        </w:tc>
        <w:tc>
          <w:tcPr>
            <w:tcW w:w="0" w:type="auto"/>
          </w:tcPr>
          <w:p w:rsidR="006650B1" w:rsidRPr="006650B1" w:rsidRDefault="006650B1" w:rsidP="00CF51EC">
            <w:pPr>
              <w:jc w:val="both"/>
              <w:rPr>
                <w:rFonts w:ascii="Arial" w:hAnsi="Arial" w:cs="Arial"/>
                <w:sz w:val="20"/>
                <w:szCs w:val="20"/>
              </w:rPr>
            </w:pPr>
            <w:r w:rsidRPr="006650B1">
              <w:rPr>
                <w:rFonts w:ascii="Arial" w:hAnsi="Arial" w:cs="Arial"/>
                <w:sz w:val="20"/>
                <w:szCs w:val="20"/>
              </w:rPr>
              <w:t>Identificar as sintomatologias osteomusculares referidas pelos atletas que participavam de uma competição de CrossFit realizada em Fortaleza, Ceará, Brasil, no mês de dezembro de 2016.</w:t>
            </w:r>
          </w:p>
        </w:tc>
        <w:tc>
          <w:tcPr>
            <w:tcW w:w="0" w:type="auto"/>
          </w:tcPr>
          <w:p w:rsidR="00995B18" w:rsidRDefault="006650B1" w:rsidP="00995B18">
            <w:pPr>
              <w:jc w:val="center"/>
              <w:rPr>
                <w:rFonts w:ascii="Arial" w:hAnsi="Arial" w:cs="Arial"/>
                <w:sz w:val="20"/>
                <w:szCs w:val="20"/>
              </w:rPr>
            </w:pPr>
            <w:r w:rsidRPr="006650B1">
              <w:rPr>
                <w:rFonts w:ascii="Arial" w:hAnsi="Arial" w:cs="Arial"/>
                <w:sz w:val="20"/>
                <w:szCs w:val="20"/>
              </w:rPr>
              <w:t>Estudo descriti</w:t>
            </w:r>
            <w:r w:rsidR="00995B18">
              <w:rPr>
                <w:rFonts w:ascii="Arial" w:hAnsi="Arial" w:cs="Arial"/>
                <w:sz w:val="20"/>
                <w:szCs w:val="20"/>
              </w:rPr>
              <w:t>vo, exploratório e quantitativo;</w:t>
            </w:r>
          </w:p>
          <w:p w:rsidR="00995B18" w:rsidRDefault="00995B18" w:rsidP="00995B18">
            <w:pPr>
              <w:jc w:val="center"/>
              <w:rPr>
                <w:rFonts w:ascii="Arial" w:hAnsi="Arial" w:cs="Arial"/>
                <w:sz w:val="20"/>
                <w:szCs w:val="20"/>
              </w:rPr>
            </w:pPr>
          </w:p>
          <w:p w:rsidR="006650B1" w:rsidRDefault="003E575D" w:rsidP="00995B18">
            <w:pPr>
              <w:jc w:val="center"/>
              <w:rPr>
                <w:rFonts w:ascii="Arial" w:hAnsi="Arial" w:cs="Arial"/>
                <w:sz w:val="20"/>
                <w:szCs w:val="20"/>
              </w:rPr>
            </w:pPr>
            <w:r>
              <w:rPr>
                <w:rFonts w:ascii="Arial" w:hAnsi="Arial" w:cs="Arial"/>
                <w:sz w:val="20"/>
                <w:szCs w:val="20"/>
              </w:rPr>
              <w:t xml:space="preserve"> </w:t>
            </w:r>
            <w:r w:rsidR="006650B1" w:rsidRPr="006650B1">
              <w:rPr>
                <w:rFonts w:ascii="Arial" w:hAnsi="Arial" w:cs="Arial"/>
                <w:sz w:val="20"/>
                <w:szCs w:val="20"/>
              </w:rPr>
              <w:t>Fonte de dados: Questionário;</w:t>
            </w:r>
          </w:p>
          <w:p w:rsidR="00995B18" w:rsidRPr="006650B1" w:rsidRDefault="00995B18" w:rsidP="00995B18">
            <w:pPr>
              <w:jc w:val="center"/>
              <w:rPr>
                <w:rFonts w:ascii="Arial" w:hAnsi="Arial" w:cs="Arial"/>
                <w:sz w:val="20"/>
                <w:szCs w:val="20"/>
              </w:rPr>
            </w:pPr>
          </w:p>
          <w:p w:rsidR="006650B1" w:rsidRDefault="00995B18" w:rsidP="001A0B29">
            <w:pPr>
              <w:jc w:val="center"/>
              <w:rPr>
                <w:rFonts w:ascii="Arial" w:hAnsi="Arial" w:cs="Arial"/>
                <w:sz w:val="20"/>
                <w:szCs w:val="20"/>
              </w:rPr>
            </w:pPr>
            <w:r>
              <w:rPr>
                <w:rFonts w:ascii="Arial" w:hAnsi="Arial" w:cs="Arial"/>
                <w:sz w:val="20"/>
                <w:szCs w:val="20"/>
              </w:rPr>
              <w:t xml:space="preserve">População: 195 </w:t>
            </w:r>
            <w:r w:rsidR="00065F01">
              <w:rPr>
                <w:rFonts w:ascii="Arial" w:hAnsi="Arial" w:cs="Arial"/>
                <w:sz w:val="20"/>
                <w:szCs w:val="20"/>
              </w:rPr>
              <w:t>competidores</w:t>
            </w:r>
            <w:r w:rsidR="006650B1" w:rsidRPr="006650B1">
              <w:rPr>
                <w:rFonts w:ascii="Arial" w:hAnsi="Arial" w:cs="Arial"/>
                <w:sz w:val="20"/>
                <w:szCs w:val="20"/>
              </w:rPr>
              <w:t xml:space="preserve"> de </w:t>
            </w:r>
            <w:proofErr w:type="gramStart"/>
            <w:r w:rsidR="006650B1" w:rsidRPr="006650B1">
              <w:rPr>
                <w:rFonts w:ascii="Arial" w:hAnsi="Arial" w:cs="Arial"/>
                <w:sz w:val="20"/>
                <w:szCs w:val="20"/>
              </w:rPr>
              <w:t>CrossFit</w:t>
            </w:r>
            <w:proofErr w:type="gramEnd"/>
            <w:r w:rsidR="006650B1" w:rsidRPr="006650B1">
              <w:rPr>
                <w:rFonts w:ascii="Arial" w:hAnsi="Arial" w:cs="Arial"/>
                <w:sz w:val="20"/>
                <w:szCs w:val="20"/>
              </w:rPr>
              <w:t>.</w:t>
            </w:r>
          </w:p>
          <w:p w:rsidR="00397AE4" w:rsidRPr="006650B1" w:rsidRDefault="00397AE4" w:rsidP="001A0B29">
            <w:pPr>
              <w:jc w:val="center"/>
              <w:rPr>
                <w:rFonts w:ascii="Arial" w:hAnsi="Arial" w:cs="Arial"/>
                <w:sz w:val="20"/>
                <w:szCs w:val="20"/>
              </w:rPr>
            </w:pPr>
          </w:p>
        </w:tc>
        <w:tc>
          <w:tcPr>
            <w:tcW w:w="0" w:type="auto"/>
          </w:tcPr>
          <w:p w:rsidR="006650B1" w:rsidRPr="006650B1" w:rsidRDefault="006650B1" w:rsidP="00CF51EC">
            <w:pPr>
              <w:ind w:right="101"/>
              <w:jc w:val="both"/>
              <w:rPr>
                <w:rFonts w:ascii="Arial" w:hAnsi="Arial" w:cs="Arial"/>
                <w:sz w:val="20"/>
                <w:szCs w:val="20"/>
              </w:rPr>
            </w:pPr>
            <w:r w:rsidRPr="006650B1">
              <w:rPr>
                <w:rFonts w:ascii="Arial" w:hAnsi="Arial" w:cs="Arial"/>
                <w:sz w:val="20"/>
                <w:szCs w:val="20"/>
              </w:rPr>
              <w:t>Indivíduos relataram dores no joelho (7,2%), quanto à existência de sintomas musculoesqueléticos antes da competição.</w:t>
            </w:r>
          </w:p>
        </w:tc>
      </w:tr>
      <w:tr w:rsidR="006650B1" w:rsidRPr="006650B1" w:rsidTr="00585AE4">
        <w:tc>
          <w:tcPr>
            <w:tcW w:w="0" w:type="auto"/>
            <w:shd w:val="clear" w:color="auto" w:fill="F2F2F2" w:themeFill="background1" w:themeFillShade="F2"/>
          </w:tcPr>
          <w:p w:rsidR="006650B1" w:rsidRPr="006650B1" w:rsidRDefault="006650B1" w:rsidP="00CF51EC">
            <w:pPr>
              <w:jc w:val="both"/>
              <w:rPr>
                <w:rFonts w:ascii="Arial" w:hAnsi="Arial" w:cs="Arial"/>
                <w:sz w:val="20"/>
                <w:szCs w:val="20"/>
              </w:rPr>
            </w:pPr>
            <w:r w:rsidRPr="006650B1">
              <w:rPr>
                <w:rStyle w:val="nfase"/>
                <w:rFonts w:ascii="Arial" w:hAnsi="Arial" w:cs="Arial"/>
                <w:i w:val="0"/>
                <w:sz w:val="20"/>
                <w:szCs w:val="20"/>
              </w:rPr>
              <w:t xml:space="preserve">LOPES, et al. </w:t>
            </w:r>
            <w:r w:rsidRPr="006650B1">
              <w:rPr>
                <w:rFonts w:ascii="Arial" w:hAnsi="Arial" w:cs="Arial"/>
                <w:sz w:val="20"/>
                <w:szCs w:val="20"/>
              </w:rPr>
              <w:t>2018</w:t>
            </w:r>
          </w:p>
        </w:tc>
        <w:tc>
          <w:tcPr>
            <w:tcW w:w="0" w:type="auto"/>
            <w:shd w:val="clear" w:color="auto" w:fill="F2F2F2" w:themeFill="background1" w:themeFillShade="F2"/>
          </w:tcPr>
          <w:p w:rsidR="006650B1" w:rsidRPr="006650B1" w:rsidRDefault="006650B1" w:rsidP="00CF51EC">
            <w:pPr>
              <w:jc w:val="center"/>
              <w:rPr>
                <w:rFonts w:ascii="Arial" w:hAnsi="Arial" w:cs="Arial"/>
                <w:sz w:val="20"/>
                <w:szCs w:val="20"/>
              </w:rPr>
            </w:pPr>
            <w:r w:rsidRPr="006650B1">
              <w:rPr>
                <w:rFonts w:ascii="Arial" w:hAnsi="Arial" w:cs="Arial"/>
                <w:sz w:val="20"/>
                <w:szCs w:val="20"/>
                <w:lang w:val="en-US"/>
              </w:rPr>
              <w:t>Revista Motricidade</w:t>
            </w:r>
          </w:p>
        </w:tc>
        <w:tc>
          <w:tcPr>
            <w:tcW w:w="0" w:type="auto"/>
            <w:shd w:val="clear" w:color="auto" w:fill="F2F2F2" w:themeFill="background1" w:themeFillShade="F2"/>
          </w:tcPr>
          <w:p w:rsidR="006650B1" w:rsidRPr="006650B1" w:rsidRDefault="006650B1" w:rsidP="00CF51EC">
            <w:pPr>
              <w:jc w:val="both"/>
              <w:rPr>
                <w:rFonts w:ascii="Arial" w:hAnsi="Arial" w:cs="Arial"/>
                <w:sz w:val="20"/>
                <w:szCs w:val="20"/>
              </w:rPr>
            </w:pPr>
            <w:r w:rsidRPr="006650B1">
              <w:rPr>
                <w:rFonts w:ascii="Arial" w:hAnsi="Arial" w:cs="Arial"/>
                <w:sz w:val="20"/>
                <w:szCs w:val="20"/>
              </w:rPr>
              <w:t xml:space="preserve">Identificar as possíveis lesões geradas em praticantes regulares de </w:t>
            </w:r>
            <w:r w:rsidR="009D2490" w:rsidRPr="006650B1">
              <w:rPr>
                <w:rFonts w:ascii="Arial" w:hAnsi="Arial" w:cs="Arial"/>
                <w:sz w:val="20"/>
                <w:szCs w:val="20"/>
              </w:rPr>
              <w:t>CrossFit</w:t>
            </w:r>
            <w:r w:rsidRPr="006650B1">
              <w:rPr>
                <w:rFonts w:ascii="Arial" w:hAnsi="Arial" w:cs="Arial"/>
                <w:sz w:val="20"/>
                <w:szCs w:val="20"/>
              </w:rPr>
              <w:t>.</w:t>
            </w:r>
          </w:p>
        </w:tc>
        <w:tc>
          <w:tcPr>
            <w:tcW w:w="0" w:type="auto"/>
            <w:shd w:val="clear" w:color="auto" w:fill="F2F2F2" w:themeFill="background1" w:themeFillShade="F2"/>
          </w:tcPr>
          <w:p w:rsidR="006650B1" w:rsidRDefault="006650B1" w:rsidP="00995B18">
            <w:pPr>
              <w:jc w:val="center"/>
              <w:rPr>
                <w:rFonts w:ascii="Arial" w:hAnsi="Arial" w:cs="Arial"/>
                <w:sz w:val="20"/>
                <w:szCs w:val="20"/>
              </w:rPr>
            </w:pPr>
            <w:r w:rsidRPr="006650B1">
              <w:rPr>
                <w:rFonts w:ascii="Arial" w:hAnsi="Arial" w:cs="Arial"/>
                <w:sz w:val="20"/>
                <w:szCs w:val="20"/>
              </w:rPr>
              <w:t>Estudo de campo, transversal, descritivo, com anál</w:t>
            </w:r>
            <w:r w:rsidR="001A0B29">
              <w:rPr>
                <w:rFonts w:ascii="Arial" w:hAnsi="Arial" w:cs="Arial"/>
                <w:sz w:val="20"/>
                <w:szCs w:val="20"/>
              </w:rPr>
              <w:t>ise quantitativa dos resultados</w:t>
            </w:r>
            <w:r w:rsidR="00995B18">
              <w:rPr>
                <w:rFonts w:ascii="Arial" w:hAnsi="Arial" w:cs="Arial"/>
                <w:sz w:val="20"/>
                <w:szCs w:val="20"/>
              </w:rPr>
              <w:t>;</w:t>
            </w:r>
          </w:p>
          <w:p w:rsidR="00995B18" w:rsidRPr="006650B1" w:rsidRDefault="00995B18" w:rsidP="00995B18">
            <w:pPr>
              <w:jc w:val="center"/>
              <w:rPr>
                <w:rFonts w:ascii="Arial" w:hAnsi="Arial" w:cs="Arial"/>
                <w:sz w:val="20"/>
                <w:szCs w:val="20"/>
              </w:rPr>
            </w:pPr>
          </w:p>
          <w:p w:rsidR="00995B18" w:rsidRDefault="006650B1" w:rsidP="00995B18">
            <w:pPr>
              <w:jc w:val="center"/>
              <w:rPr>
                <w:rFonts w:ascii="Arial" w:hAnsi="Arial" w:cs="Arial"/>
                <w:sz w:val="20"/>
                <w:szCs w:val="20"/>
              </w:rPr>
            </w:pPr>
            <w:r w:rsidRPr="006650B1">
              <w:rPr>
                <w:rFonts w:ascii="Arial" w:hAnsi="Arial" w:cs="Arial"/>
                <w:sz w:val="20"/>
                <w:szCs w:val="20"/>
              </w:rPr>
              <w:t xml:space="preserve">Fonte </w:t>
            </w:r>
            <w:r w:rsidR="00995B18">
              <w:rPr>
                <w:rFonts w:ascii="Arial" w:hAnsi="Arial" w:cs="Arial"/>
                <w:sz w:val="20"/>
                <w:szCs w:val="20"/>
              </w:rPr>
              <w:t>de dados: questionário;</w:t>
            </w:r>
          </w:p>
          <w:p w:rsidR="00995B18" w:rsidRDefault="00995B18" w:rsidP="00995B18">
            <w:pPr>
              <w:jc w:val="center"/>
              <w:rPr>
                <w:rFonts w:ascii="Arial" w:hAnsi="Arial" w:cs="Arial"/>
                <w:sz w:val="20"/>
                <w:szCs w:val="20"/>
              </w:rPr>
            </w:pPr>
          </w:p>
          <w:p w:rsidR="006650B1" w:rsidRDefault="006650B1" w:rsidP="00995B18">
            <w:pPr>
              <w:jc w:val="center"/>
              <w:rPr>
                <w:rFonts w:ascii="Arial" w:hAnsi="Arial" w:cs="Arial"/>
                <w:sz w:val="20"/>
                <w:szCs w:val="20"/>
              </w:rPr>
            </w:pPr>
            <w:r w:rsidRPr="006650B1">
              <w:rPr>
                <w:rFonts w:ascii="Arial" w:hAnsi="Arial" w:cs="Arial"/>
                <w:sz w:val="20"/>
                <w:szCs w:val="20"/>
              </w:rPr>
              <w:t>População: 98 (60 homens e 37 mulheres)</w:t>
            </w:r>
          </w:p>
          <w:p w:rsidR="00397AE4" w:rsidRPr="006650B1" w:rsidRDefault="00397AE4" w:rsidP="00995B18">
            <w:pPr>
              <w:jc w:val="center"/>
              <w:rPr>
                <w:rFonts w:ascii="Arial" w:hAnsi="Arial" w:cs="Arial"/>
                <w:sz w:val="20"/>
                <w:szCs w:val="20"/>
              </w:rPr>
            </w:pPr>
          </w:p>
        </w:tc>
        <w:tc>
          <w:tcPr>
            <w:tcW w:w="0" w:type="auto"/>
            <w:shd w:val="clear" w:color="auto" w:fill="F2F2F2" w:themeFill="background1" w:themeFillShade="F2"/>
          </w:tcPr>
          <w:p w:rsidR="006650B1" w:rsidRPr="006650B1" w:rsidRDefault="006650B1" w:rsidP="00CF51EC">
            <w:pPr>
              <w:ind w:right="101"/>
              <w:jc w:val="both"/>
              <w:rPr>
                <w:rFonts w:ascii="Arial" w:hAnsi="Arial" w:cs="Arial"/>
                <w:sz w:val="20"/>
                <w:szCs w:val="20"/>
              </w:rPr>
            </w:pPr>
            <w:r w:rsidRPr="006650B1">
              <w:rPr>
                <w:rFonts w:ascii="Arial" w:hAnsi="Arial" w:cs="Arial"/>
                <w:sz w:val="20"/>
                <w:szCs w:val="20"/>
              </w:rPr>
              <w:t>Quanto a localização anatômica da lesão, 42% relataram a coluna lombar, 35% punho, 28% ombro e 25% joelho. A predominância entre as lesões se deu nas articulações mais instáveis do corpo humano como punho, ombro e coluna lombar e pode estar relacionadas à alta quantidade de peso e repetições.</w:t>
            </w:r>
          </w:p>
        </w:tc>
      </w:tr>
      <w:tr w:rsidR="006650B1" w:rsidRPr="006650B1" w:rsidTr="00764838">
        <w:trPr>
          <w:trHeight w:val="1890"/>
        </w:trPr>
        <w:tc>
          <w:tcPr>
            <w:tcW w:w="0" w:type="auto"/>
          </w:tcPr>
          <w:p w:rsidR="006650B1" w:rsidRPr="006650B1" w:rsidRDefault="006650B1" w:rsidP="00CF51EC">
            <w:pPr>
              <w:jc w:val="both"/>
              <w:rPr>
                <w:rFonts w:ascii="Arial" w:hAnsi="Arial" w:cs="Arial"/>
                <w:sz w:val="20"/>
                <w:szCs w:val="20"/>
                <w:lang w:val="en-US"/>
              </w:rPr>
            </w:pPr>
            <w:r w:rsidRPr="006650B1">
              <w:rPr>
                <w:rFonts w:ascii="Arial" w:hAnsi="Arial" w:cs="Arial"/>
                <w:sz w:val="20"/>
                <w:szCs w:val="20"/>
                <w:lang w:val="en-US"/>
              </w:rPr>
              <w:t>ELKIN, J.L. et al. 2019.</w:t>
            </w:r>
          </w:p>
        </w:tc>
        <w:tc>
          <w:tcPr>
            <w:tcW w:w="0" w:type="auto"/>
          </w:tcPr>
          <w:p w:rsidR="006650B1" w:rsidRPr="006650B1" w:rsidRDefault="006650B1" w:rsidP="00CF51EC">
            <w:pPr>
              <w:jc w:val="center"/>
              <w:rPr>
                <w:rFonts w:ascii="Arial" w:hAnsi="Arial" w:cs="Arial"/>
                <w:sz w:val="20"/>
                <w:szCs w:val="20"/>
              </w:rPr>
            </w:pPr>
            <w:r w:rsidRPr="006650B1">
              <w:rPr>
                <w:rFonts w:ascii="Arial" w:hAnsi="Arial" w:cs="Arial"/>
                <w:sz w:val="20"/>
                <w:szCs w:val="20"/>
                <w:lang w:val="en-US"/>
              </w:rPr>
              <w:t>The Orthopaedic Journal of Sports Medicine</w:t>
            </w:r>
          </w:p>
        </w:tc>
        <w:tc>
          <w:tcPr>
            <w:tcW w:w="0" w:type="auto"/>
          </w:tcPr>
          <w:p w:rsidR="006650B1" w:rsidRPr="006650B1" w:rsidRDefault="006650B1" w:rsidP="00CF51EC">
            <w:pPr>
              <w:jc w:val="both"/>
              <w:rPr>
                <w:rFonts w:ascii="Arial" w:hAnsi="Arial" w:cs="Arial"/>
                <w:sz w:val="20"/>
                <w:szCs w:val="20"/>
              </w:rPr>
            </w:pPr>
            <w:r w:rsidRPr="006650B1">
              <w:rPr>
                <w:rFonts w:ascii="Arial" w:hAnsi="Arial" w:cs="Arial"/>
                <w:sz w:val="20"/>
                <w:szCs w:val="20"/>
              </w:rPr>
              <w:t>Comparar a probabilidade de lesões autorreferidas e a gravidade no CrossFit e no levantamento de peso tradicional nos 2 anos anteriores.</w:t>
            </w:r>
          </w:p>
        </w:tc>
        <w:tc>
          <w:tcPr>
            <w:tcW w:w="0" w:type="auto"/>
          </w:tcPr>
          <w:p w:rsidR="006650B1" w:rsidRDefault="00995B18" w:rsidP="00CF51EC">
            <w:pPr>
              <w:jc w:val="center"/>
              <w:rPr>
                <w:rFonts w:ascii="Arial" w:hAnsi="Arial" w:cs="Arial"/>
                <w:sz w:val="20"/>
                <w:szCs w:val="20"/>
              </w:rPr>
            </w:pPr>
            <w:r>
              <w:rPr>
                <w:rFonts w:ascii="Arial" w:hAnsi="Arial" w:cs="Arial"/>
                <w:sz w:val="20"/>
                <w:szCs w:val="20"/>
              </w:rPr>
              <w:t>Estudo de coorte transversal;</w:t>
            </w:r>
          </w:p>
          <w:p w:rsidR="00995B18" w:rsidRPr="006650B1" w:rsidRDefault="00995B18" w:rsidP="00CF51EC">
            <w:pPr>
              <w:jc w:val="center"/>
              <w:rPr>
                <w:rFonts w:ascii="Arial" w:hAnsi="Arial" w:cs="Arial"/>
                <w:sz w:val="20"/>
                <w:szCs w:val="20"/>
              </w:rPr>
            </w:pPr>
          </w:p>
          <w:p w:rsidR="006650B1" w:rsidRDefault="006650B1" w:rsidP="006650B1">
            <w:pPr>
              <w:jc w:val="center"/>
              <w:rPr>
                <w:rFonts w:ascii="Arial" w:hAnsi="Arial" w:cs="Arial"/>
                <w:sz w:val="20"/>
                <w:szCs w:val="20"/>
              </w:rPr>
            </w:pPr>
            <w:r w:rsidRPr="006650B1">
              <w:rPr>
                <w:rFonts w:ascii="Arial" w:hAnsi="Arial" w:cs="Arial"/>
                <w:sz w:val="20"/>
                <w:szCs w:val="20"/>
              </w:rPr>
              <w:t>Fonte de dados: Questionário;</w:t>
            </w:r>
          </w:p>
          <w:p w:rsidR="00995B18" w:rsidRPr="006650B1" w:rsidRDefault="00995B18" w:rsidP="006650B1">
            <w:pPr>
              <w:jc w:val="center"/>
              <w:rPr>
                <w:rFonts w:ascii="Arial" w:hAnsi="Arial" w:cs="Arial"/>
                <w:sz w:val="20"/>
                <w:szCs w:val="20"/>
              </w:rPr>
            </w:pPr>
          </w:p>
          <w:p w:rsidR="006650B1" w:rsidRPr="006650B1" w:rsidRDefault="006650B1" w:rsidP="00995B18">
            <w:pPr>
              <w:tabs>
                <w:tab w:val="left" w:pos="1105"/>
              </w:tabs>
              <w:jc w:val="center"/>
              <w:rPr>
                <w:rFonts w:ascii="Arial" w:hAnsi="Arial" w:cs="Arial"/>
                <w:sz w:val="20"/>
                <w:szCs w:val="20"/>
              </w:rPr>
            </w:pPr>
            <w:r w:rsidRPr="006650B1">
              <w:rPr>
                <w:rFonts w:ascii="Arial" w:hAnsi="Arial" w:cs="Arial"/>
                <w:sz w:val="20"/>
                <w:szCs w:val="20"/>
              </w:rPr>
              <w:t>População: 441</w:t>
            </w:r>
          </w:p>
        </w:tc>
        <w:tc>
          <w:tcPr>
            <w:tcW w:w="0" w:type="auto"/>
          </w:tcPr>
          <w:p w:rsidR="006650B1" w:rsidRDefault="006650B1" w:rsidP="001A0B29">
            <w:pPr>
              <w:ind w:right="101"/>
              <w:jc w:val="both"/>
              <w:rPr>
                <w:rFonts w:ascii="Arial" w:hAnsi="Arial" w:cs="Arial"/>
                <w:sz w:val="20"/>
                <w:szCs w:val="20"/>
              </w:rPr>
            </w:pPr>
            <w:r w:rsidRPr="006650B1">
              <w:rPr>
                <w:rFonts w:ascii="Arial" w:hAnsi="Arial" w:cs="Arial"/>
                <w:sz w:val="20"/>
                <w:szCs w:val="20"/>
              </w:rPr>
              <w:t xml:space="preserve">Os atletas que participam do </w:t>
            </w:r>
            <w:proofErr w:type="gramStart"/>
            <w:r w:rsidRPr="006650B1">
              <w:rPr>
                <w:rFonts w:ascii="Arial" w:hAnsi="Arial" w:cs="Arial"/>
                <w:sz w:val="20"/>
                <w:szCs w:val="20"/>
              </w:rPr>
              <w:t>CrossFit</w:t>
            </w:r>
            <w:proofErr w:type="gramEnd"/>
            <w:r w:rsidRPr="006650B1">
              <w:rPr>
                <w:rFonts w:ascii="Arial" w:hAnsi="Arial" w:cs="Arial"/>
                <w:sz w:val="20"/>
                <w:szCs w:val="20"/>
              </w:rPr>
              <w:t xml:space="preserve"> têm mais probabilidade de se lesionar e buscar tratamento médico em comparação com os participantes do levantamento de peso tradicional. </w:t>
            </w:r>
            <w:r w:rsidR="001A0B29">
              <w:rPr>
                <w:rFonts w:ascii="Arial" w:hAnsi="Arial" w:cs="Arial"/>
                <w:sz w:val="20"/>
                <w:szCs w:val="20"/>
              </w:rPr>
              <w:t>O</w:t>
            </w:r>
            <w:r w:rsidRPr="006650B1">
              <w:rPr>
                <w:rFonts w:ascii="Arial" w:hAnsi="Arial" w:cs="Arial"/>
                <w:sz w:val="20"/>
                <w:szCs w:val="20"/>
              </w:rPr>
              <w:t xml:space="preserve"> aumento da probabilidade de lesão pode ter menos a ver com os exercícios envolvidos com o </w:t>
            </w:r>
            <w:proofErr w:type="gramStart"/>
            <w:r w:rsidRPr="006650B1">
              <w:rPr>
                <w:rFonts w:ascii="Arial" w:hAnsi="Arial" w:cs="Arial"/>
                <w:sz w:val="20"/>
                <w:szCs w:val="20"/>
              </w:rPr>
              <w:t>CrossFit</w:t>
            </w:r>
            <w:proofErr w:type="gramEnd"/>
            <w:r w:rsidRPr="006650B1">
              <w:rPr>
                <w:rFonts w:ascii="Arial" w:hAnsi="Arial" w:cs="Arial"/>
                <w:sz w:val="20"/>
                <w:szCs w:val="20"/>
              </w:rPr>
              <w:t xml:space="preserve"> e mais com a intensidade com que os exercícios são realizados </w:t>
            </w:r>
            <w:r w:rsidR="001A0B29">
              <w:rPr>
                <w:rFonts w:ascii="Arial" w:hAnsi="Arial" w:cs="Arial"/>
                <w:sz w:val="20"/>
                <w:szCs w:val="20"/>
              </w:rPr>
              <w:t>necessitando</w:t>
            </w:r>
            <w:r w:rsidRPr="006650B1">
              <w:rPr>
                <w:rFonts w:ascii="Arial" w:hAnsi="Arial" w:cs="Arial"/>
                <w:sz w:val="20"/>
                <w:szCs w:val="20"/>
              </w:rPr>
              <w:t xml:space="preserve"> uma maior conscientização para prevenir novas lesões.</w:t>
            </w:r>
          </w:p>
          <w:p w:rsidR="00397AE4" w:rsidRPr="006650B1" w:rsidRDefault="00397AE4" w:rsidP="001A0B29">
            <w:pPr>
              <w:ind w:right="101"/>
              <w:jc w:val="both"/>
              <w:rPr>
                <w:rFonts w:ascii="Arial" w:hAnsi="Arial" w:cs="Arial"/>
                <w:sz w:val="20"/>
                <w:szCs w:val="20"/>
              </w:rPr>
            </w:pPr>
          </w:p>
        </w:tc>
      </w:tr>
    </w:tbl>
    <w:p w:rsidR="00683DF6" w:rsidRPr="00C7743B" w:rsidRDefault="00683DF6" w:rsidP="00683DF6">
      <w:pPr>
        <w:spacing w:line="360" w:lineRule="auto"/>
        <w:contextualSpacing/>
        <w:jc w:val="center"/>
        <w:rPr>
          <w:rFonts w:ascii="Arial" w:hAnsi="Arial" w:cs="Arial"/>
          <w:sz w:val="18"/>
          <w:szCs w:val="18"/>
          <w:shd w:val="clear" w:color="auto" w:fill="FFFFFF"/>
        </w:rPr>
      </w:pPr>
      <w:r w:rsidRPr="00C7743B">
        <w:rPr>
          <w:rFonts w:ascii="Arial" w:hAnsi="Arial" w:cs="Arial"/>
          <w:sz w:val="18"/>
          <w:szCs w:val="18"/>
          <w:shd w:val="clear" w:color="auto" w:fill="FFFFFF"/>
        </w:rPr>
        <w:t>Fonte: Elaborad</w:t>
      </w:r>
      <w:r>
        <w:rPr>
          <w:rFonts w:ascii="Arial" w:hAnsi="Arial" w:cs="Arial"/>
          <w:sz w:val="18"/>
          <w:szCs w:val="18"/>
          <w:shd w:val="clear" w:color="auto" w:fill="FFFFFF"/>
        </w:rPr>
        <w:t>o</w:t>
      </w:r>
      <w:r w:rsidRPr="00C7743B">
        <w:rPr>
          <w:rFonts w:ascii="Arial" w:hAnsi="Arial" w:cs="Arial"/>
          <w:sz w:val="18"/>
          <w:szCs w:val="18"/>
          <w:shd w:val="clear" w:color="auto" w:fill="FFFFFF"/>
        </w:rPr>
        <w:t xml:space="preserve"> pelos autores</w:t>
      </w:r>
    </w:p>
    <w:p w:rsidR="00D86AC2" w:rsidRPr="00FB6E0C" w:rsidRDefault="00D86AC2" w:rsidP="00683DF6">
      <w:pPr>
        <w:spacing w:line="360" w:lineRule="auto"/>
        <w:contextualSpacing/>
        <w:rPr>
          <w:rFonts w:ascii="Arial" w:hAnsi="Arial" w:cs="Arial"/>
          <w:shd w:val="clear" w:color="auto" w:fill="FFFFFF"/>
        </w:rPr>
        <w:sectPr w:rsidR="00D86AC2" w:rsidRPr="00FB6E0C" w:rsidSect="00764838">
          <w:pgSz w:w="11906" w:h="16838"/>
          <w:pgMar w:top="1134" w:right="1134" w:bottom="1134" w:left="1134" w:header="709" w:footer="709" w:gutter="0"/>
          <w:cols w:space="708"/>
          <w:docGrid w:linePitch="360"/>
        </w:sectPr>
      </w:pP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hAnsi="Arial" w:cs="Arial"/>
          <w:lang w:val="de-DE"/>
        </w:rPr>
        <w:lastRenderedPageBreak/>
        <w:t>Dominski</w:t>
      </w:r>
      <w:r w:rsidRPr="00FB6E0C">
        <w:rPr>
          <w:rFonts w:ascii="Arial" w:hAnsi="Arial" w:cs="Arial"/>
        </w:rPr>
        <w:t xml:space="preserve"> et al. (2018), apont</w:t>
      </w:r>
      <w:r w:rsidR="005D0FFF" w:rsidRPr="00FB6E0C">
        <w:rPr>
          <w:rFonts w:ascii="Arial" w:hAnsi="Arial" w:cs="Arial"/>
        </w:rPr>
        <w:t>aram em seu estudo</w:t>
      </w:r>
      <w:r w:rsidRPr="00FB6E0C">
        <w:rPr>
          <w:rFonts w:ascii="Arial" w:hAnsi="Arial" w:cs="Arial"/>
        </w:rPr>
        <w:t xml:space="preserve"> que a região corporal </w:t>
      </w:r>
      <w:r w:rsidR="00585AE4">
        <w:rPr>
          <w:rFonts w:ascii="Arial" w:hAnsi="Arial" w:cs="Arial"/>
        </w:rPr>
        <w:t xml:space="preserve">em </w:t>
      </w:r>
      <w:r w:rsidRPr="00FB6E0C">
        <w:rPr>
          <w:rFonts w:ascii="Arial" w:hAnsi="Arial" w:cs="Arial"/>
        </w:rPr>
        <w:t>que os praticantes de</w:t>
      </w:r>
      <w:r w:rsidRPr="00FB6E0C">
        <w:rPr>
          <w:rFonts w:ascii="Arial" w:eastAsia="Arial" w:hAnsi="Arial" w:cs="Arial"/>
        </w:rPr>
        <w:t xml:space="preserve"> </w:t>
      </w:r>
      <w:proofErr w:type="gramStart"/>
      <w:r w:rsidRPr="00FB6E0C">
        <w:rPr>
          <w:rFonts w:ascii="Arial" w:eastAsia="Arial" w:hAnsi="Arial" w:cs="Arial"/>
        </w:rPr>
        <w:t>CrossFit</w:t>
      </w:r>
      <w:proofErr w:type="gramEnd"/>
      <w:r w:rsidRPr="00FB6E0C">
        <w:rPr>
          <w:rFonts w:ascii="Arial" w:eastAsia="Arial" w:hAnsi="Arial" w:cs="Arial"/>
        </w:rPr>
        <w:t xml:space="preserve"> são mais acometidos foram</w:t>
      </w:r>
      <w:r w:rsidRPr="00FB6E0C">
        <w:rPr>
          <w:rFonts w:ascii="Arial" w:hAnsi="Arial" w:cs="Arial"/>
        </w:rPr>
        <w:t xml:space="preserve"> os ombros, seguidos pelas costas e joelhos. Portanto, as lesões no joelho estão</w:t>
      </w:r>
      <w:r w:rsidRPr="00FB6E0C">
        <w:rPr>
          <w:rFonts w:ascii="Arial" w:eastAsia="Arial" w:hAnsi="Arial" w:cs="Arial"/>
        </w:rPr>
        <w:t xml:space="preserve"> entre as três regiões do corpo mais acometidas, assumindo uma incidência média de 25% das lesões que ocorrem em praticantes regulares do programa de treinamento CrossFit.</w:t>
      </w:r>
    </w:p>
    <w:p w:rsidR="0094742A" w:rsidRPr="00FB6E0C" w:rsidRDefault="0094742A" w:rsidP="0094742A">
      <w:pPr>
        <w:spacing w:line="360" w:lineRule="auto"/>
        <w:ind w:firstLine="709"/>
        <w:jc w:val="both"/>
        <w:rPr>
          <w:rFonts w:ascii="Arial" w:hAnsi="Arial" w:cs="Arial"/>
        </w:rPr>
      </w:pPr>
      <w:r w:rsidRPr="00FB6E0C">
        <w:rPr>
          <w:rFonts w:ascii="Arial" w:hAnsi="Arial" w:cs="Arial"/>
        </w:rPr>
        <w:t xml:space="preserve">Os praticantes de </w:t>
      </w:r>
      <w:proofErr w:type="gramStart"/>
      <w:r w:rsidRPr="00FB6E0C">
        <w:rPr>
          <w:rFonts w:ascii="Arial" w:hAnsi="Arial" w:cs="Arial"/>
        </w:rPr>
        <w:t>CrossFit</w:t>
      </w:r>
      <w:proofErr w:type="gramEnd"/>
      <w:r w:rsidRPr="00FB6E0C">
        <w:rPr>
          <w:rFonts w:ascii="Arial" w:hAnsi="Arial" w:cs="Arial"/>
        </w:rPr>
        <w:t>,</w:t>
      </w:r>
      <w:r w:rsidR="00C678A0">
        <w:rPr>
          <w:rFonts w:ascii="Arial" w:hAnsi="Arial" w:cs="Arial"/>
        </w:rPr>
        <w:t xml:space="preserve"> realizam em seus treinos saltos que, pela repetição, erro técnico devido à</w:t>
      </w:r>
      <w:r w:rsidR="00585AE4">
        <w:rPr>
          <w:rFonts w:ascii="Arial" w:hAnsi="Arial" w:cs="Arial"/>
        </w:rPr>
        <w:t xml:space="preserve"> fadiga</w:t>
      </w:r>
      <w:r w:rsidR="00B712A4">
        <w:rPr>
          <w:rFonts w:ascii="Arial" w:hAnsi="Arial" w:cs="Arial"/>
        </w:rPr>
        <w:t xml:space="preserve"> muscular</w:t>
      </w:r>
      <w:r w:rsidR="00C678A0">
        <w:rPr>
          <w:rFonts w:ascii="Arial" w:hAnsi="Arial" w:cs="Arial"/>
        </w:rPr>
        <w:t xml:space="preserve">, consequentemente, </w:t>
      </w:r>
      <w:r w:rsidRPr="00FB6E0C">
        <w:rPr>
          <w:rFonts w:ascii="Arial" w:hAnsi="Arial" w:cs="Arial"/>
        </w:rPr>
        <w:t>pode</w:t>
      </w:r>
      <w:r w:rsidR="00C678A0">
        <w:rPr>
          <w:rFonts w:ascii="Arial" w:hAnsi="Arial" w:cs="Arial"/>
        </w:rPr>
        <w:t>m afetar os joelhos. Estudos</w:t>
      </w:r>
      <w:r w:rsidRPr="00FB6E0C">
        <w:rPr>
          <w:rFonts w:ascii="Arial" w:hAnsi="Arial" w:cs="Arial"/>
        </w:rPr>
        <w:t xml:space="preserve"> de Chachu</w:t>
      </w:r>
      <w:r w:rsidR="00C678A0">
        <w:rPr>
          <w:rFonts w:ascii="Arial" w:hAnsi="Arial" w:cs="Arial"/>
        </w:rPr>
        <w:t>la, Cameron e Svoboda (2016) expõe</w:t>
      </w:r>
      <w:r w:rsidR="001A191D">
        <w:rPr>
          <w:rFonts w:ascii="Arial" w:hAnsi="Arial" w:cs="Arial"/>
        </w:rPr>
        <w:t xml:space="preserve"> essa afirmativa. A dor referida no joelho durante o período de prática dos treinos são intensificadas pelos saltos</w:t>
      </w:r>
      <w:r w:rsidRPr="00FB6E0C">
        <w:rPr>
          <w:rFonts w:ascii="Arial" w:hAnsi="Arial" w:cs="Arial"/>
        </w:rPr>
        <w:t>.</w:t>
      </w:r>
    </w:p>
    <w:p w:rsidR="005D0FFF" w:rsidRPr="00FB6E0C" w:rsidRDefault="005D0FFF" w:rsidP="00F3395F">
      <w:pPr>
        <w:pBdr>
          <w:top w:val="nil"/>
          <w:left w:val="nil"/>
          <w:bottom w:val="nil"/>
          <w:right w:val="nil"/>
          <w:between w:val="nil"/>
        </w:pBdr>
        <w:spacing w:line="360" w:lineRule="auto"/>
        <w:ind w:firstLine="720"/>
        <w:jc w:val="both"/>
        <w:rPr>
          <w:rFonts w:ascii="Arial" w:eastAsia="Arial" w:hAnsi="Arial" w:cs="Arial"/>
        </w:rPr>
      </w:pPr>
      <w:r w:rsidRPr="00FB6E0C">
        <w:rPr>
          <w:rFonts w:ascii="Arial" w:hAnsi="Arial" w:cs="Arial"/>
        </w:rPr>
        <w:t xml:space="preserve">Chachula, Cameron e Svoboda (2016), apontam que </w:t>
      </w:r>
      <w:r w:rsidR="001A191D">
        <w:rPr>
          <w:rFonts w:ascii="Arial" w:eastAsia="Arial" w:hAnsi="Arial" w:cs="Arial"/>
        </w:rPr>
        <w:t>i</w:t>
      </w:r>
      <w:r w:rsidRPr="00FB6E0C">
        <w:rPr>
          <w:rFonts w:ascii="Arial" w:eastAsia="Arial" w:hAnsi="Arial" w:cs="Arial"/>
        </w:rPr>
        <w:t>ndivíduos com históric</w:t>
      </w:r>
      <w:r w:rsidR="001A191D">
        <w:rPr>
          <w:rFonts w:ascii="Arial" w:eastAsia="Arial" w:hAnsi="Arial" w:cs="Arial"/>
        </w:rPr>
        <w:t>o de lesão nas articulações assumem uma m</w:t>
      </w:r>
      <w:r w:rsidR="009B64AE" w:rsidRPr="00FB6E0C">
        <w:rPr>
          <w:rFonts w:ascii="Arial" w:eastAsia="Arial" w:hAnsi="Arial" w:cs="Arial"/>
        </w:rPr>
        <w:t>aior</w:t>
      </w:r>
      <w:r w:rsidRPr="00FB6E0C">
        <w:rPr>
          <w:rFonts w:ascii="Arial" w:eastAsia="Arial" w:hAnsi="Arial" w:cs="Arial"/>
        </w:rPr>
        <w:t xml:space="preserve"> p</w:t>
      </w:r>
      <w:r w:rsidR="001A191D">
        <w:rPr>
          <w:rFonts w:ascii="Arial" w:eastAsia="Arial" w:hAnsi="Arial" w:cs="Arial"/>
        </w:rPr>
        <w:t>robabilidade de sofrer recidivas</w:t>
      </w:r>
      <w:r w:rsidR="009B64AE" w:rsidRPr="00FB6E0C">
        <w:rPr>
          <w:rFonts w:ascii="Arial" w:eastAsia="Arial" w:hAnsi="Arial" w:cs="Arial"/>
        </w:rPr>
        <w:t xml:space="preserve"> durante o treinamento CrossFit.</w:t>
      </w:r>
    </w:p>
    <w:p w:rsidR="0094742A" w:rsidRPr="00FB6E0C" w:rsidRDefault="0094742A" w:rsidP="0094742A">
      <w:pPr>
        <w:pBdr>
          <w:top w:val="nil"/>
          <w:left w:val="nil"/>
          <w:bottom w:val="nil"/>
          <w:right w:val="nil"/>
          <w:between w:val="nil"/>
        </w:pBdr>
        <w:spacing w:line="360" w:lineRule="auto"/>
        <w:ind w:firstLine="720"/>
        <w:jc w:val="both"/>
        <w:rPr>
          <w:rFonts w:ascii="Arial" w:eastAsia="Arial" w:hAnsi="Arial" w:cs="Arial"/>
        </w:rPr>
      </w:pPr>
      <w:r w:rsidRPr="00FB6E0C">
        <w:rPr>
          <w:rFonts w:ascii="Arial" w:eastAsia="Arial" w:hAnsi="Arial" w:cs="Arial"/>
        </w:rPr>
        <w:t xml:space="preserve">Conforme Gava (2016), </w:t>
      </w:r>
      <w:r w:rsidR="00465A6E">
        <w:rPr>
          <w:rFonts w:ascii="Arial" w:eastAsia="Arial" w:hAnsi="Arial" w:cs="Arial"/>
        </w:rPr>
        <w:t>a</w:t>
      </w:r>
      <w:r w:rsidRPr="00FB6E0C">
        <w:rPr>
          <w:rFonts w:ascii="Arial" w:eastAsia="Arial" w:hAnsi="Arial" w:cs="Arial"/>
        </w:rPr>
        <w:t>o associar alta intensidade, velocidade de movimentos, algumas vezes com sobrecargas ou com seu próprio peso corporal, de forma repetitiva e, por vezes, excessiva, exige-se do praticante bastante técnica na execução das atividades durante os treinos. Desta forma o risco de lesões torna-se suscetível.</w:t>
      </w:r>
    </w:p>
    <w:p w:rsidR="0094742A" w:rsidRPr="00FB6E0C" w:rsidRDefault="0094742A" w:rsidP="0094742A">
      <w:pPr>
        <w:pBdr>
          <w:top w:val="nil"/>
          <w:left w:val="nil"/>
          <w:bottom w:val="nil"/>
          <w:right w:val="nil"/>
          <w:between w:val="nil"/>
        </w:pBdr>
        <w:spacing w:line="360" w:lineRule="auto"/>
        <w:ind w:firstLine="720"/>
        <w:jc w:val="both"/>
        <w:rPr>
          <w:rFonts w:ascii="Arial" w:hAnsi="Arial" w:cs="Arial"/>
        </w:rPr>
      </w:pPr>
      <w:r w:rsidRPr="00FB6E0C">
        <w:rPr>
          <w:rFonts w:ascii="Arial" w:hAnsi="Arial" w:cs="Arial"/>
        </w:rPr>
        <w:t>No estudo de Arcanjo et al. (2018), indivíduos relataram dores no joelho (7,2%), quanto à existência de sintomas musculoesqu</w:t>
      </w:r>
      <w:r w:rsidR="001A191D">
        <w:rPr>
          <w:rFonts w:ascii="Arial" w:hAnsi="Arial" w:cs="Arial"/>
        </w:rPr>
        <w:t>eléticos antes da competição. O</w:t>
      </w:r>
      <w:r w:rsidRPr="00FB6E0C">
        <w:rPr>
          <w:rFonts w:ascii="Arial" w:hAnsi="Arial" w:cs="Arial"/>
        </w:rPr>
        <w:t xml:space="preserve"> estudo </w:t>
      </w:r>
      <w:r w:rsidR="001A191D">
        <w:rPr>
          <w:rFonts w:ascii="Arial" w:hAnsi="Arial" w:cs="Arial"/>
        </w:rPr>
        <w:t>realizado por</w:t>
      </w:r>
      <w:r w:rsidRPr="00FB6E0C">
        <w:rPr>
          <w:rFonts w:ascii="Arial" w:hAnsi="Arial" w:cs="Arial"/>
        </w:rPr>
        <w:t xml:space="preserve"> De Souza et al. (2017), relata que através da baixa estabilidade do quadril</w:t>
      </w:r>
      <w:r w:rsidR="001A191D">
        <w:rPr>
          <w:rFonts w:ascii="Arial" w:hAnsi="Arial" w:cs="Arial"/>
        </w:rPr>
        <w:t xml:space="preserve">, o praticante de </w:t>
      </w:r>
      <w:r w:rsidR="009D2490">
        <w:rPr>
          <w:rFonts w:ascii="Arial" w:hAnsi="Arial" w:cs="Arial"/>
        </w:rPr>
        <w:t>CrossFit</w:t>
      </w:r>
      <w:r w:rsidR="001A191D">
        <w:rPr>
          <w:rFonts w:ascii="Arial" w:hAnsi="Arial" w:cs="Arial"/>
        </w:rPr>
        <w:t xml:space="preserve"> pode, por compensação, </w:t>
      </w:r>
      <w:r w:rsidRPr="00FB6E0C">
        <w:rPr>
          <w:rFonts w:ascii="Arial" w:hAnsi="Arial" w:cs="Arial"/>
        </w:rPr>
        <w:t>interferir em um maior r</w:t>
      </w:r>
      <w:r w:rsidR="001A191D">
        <w:rPr>
          <w:rFonts w:ascii="Arial" w:hAnsi="Arial" w:cs="Arial"/>
        </w:rPr>
        <w:t>ecrutamento do músculo reto femoral</w:t>
      </w:r>
      <w:r w:rsidRPr="00FB6E0C">
        <w:rPr>
          <w:rFonts w:ascii="Arial" w:hAnsi="Arial" w:cs="Arial"/>
        </w:rPr>
        <w:t xml:space="preserve">, </w:t>
      </w:r>
      <w:r w:rsidR="001A191D">
        <w:rPr>
          <w:rFonts w:ascii="Arial" w:hAnsi="Arial" w:cs="Arial"/>
        </w:rPr>
        <w:t>trazendo prejuízos na sustentabilidade e estabilidade na</w:t>
      </w:r>
      <w:r w:rsidRPr="00FB6E0C">
        <w:rPr>
          <w:rFonts w:ascii="Arial" w:hAnsi="Arial" w:cs="Arial"/>
        </w:rPr>
        <w:t xml:space="preserve"> articulação do joelho</w:t>
      </w:r>
      <w:r w:rsidR="001A191D">
        <w:rPr>
          <w:rFonts w:ascii="Arial" w:hAnsi="Arial" w:cs="Arial"/>
        </w:rPr>
        <w:t>, podendo gerar desconforto e uma possível lesão</w:t>
      </w:r>
      <w:r w:rsidRPr="00FB6E0C">
        <w:rPr>
          <w:rFonts w:ascii="Arial" w:hAnsi="Arial" w:cs="Arial"/>
        </w:rPr>
        <w:t>.</w:t>
      </w:r>
    </w:p>
    <w:p w:rsidR="0094742A" w:rsidRPr="00FB6E0C" w:rsidRDefault="003910DE" w:rsidP="0094742A">
      <w:pPr>
        <w:pBdr>
          <w:top w:val="nil"/>
          <w:left w:val="nil"/>
          <w:bottom w:val="nil"/>
          <w:right w:val="nil"/>
          <w:between w:val="nil"/>
        </w:pBdr>
        <w:spacing w:line="360" w:lineRule="auto"/>
        <w:ind w:firstLine="720"/>
        <w:jc w:val="both"/>
        <w:rPr>
          <w:rFonts w:ascii="Arial" w:hAnsi="Arial" w:cs="Arial"/>
        </w:rPr>
      </w:pPr>
      <w:r>
        <w:rPr>
          <w:rFonts w:ascii="Arial" w:hAnsi="Arial" w:cs="Arial"/>
        </w:rPr>
        <w:t>Lopes et al. (2018), expuseram</w:t>
      </w:r>
      <w:r w:rsidR="0094742A" w:rsidRPr="00FB6E0C">
        <w:rPr>
          <w:rFonts w:ascii="Arial" w:hAnsi="Arial" w:cs="Arial"/>
        </w:rPr>
        <w:t xml:space="preserve"> um estudo </w:t>
      </w:r>
      <w:r w:rsidR="001A191D">
        <w:rPr>
          <w:rFonts w:ascii="Arial" w:hAnsi="Arial" w:cs="Arial"/>
        </w:rPr>
        <w:t xml:space="preserve">com praticantes de </w:t>
      </w:r>
      <w:r w:rsidR="009D2490">
        <w:rPr>
          <w:rFonts w:ascii="Arial" w:hAnsi="Arial" w:cs="Arial"/>
        </w:rPr>
        <w:t>CrossFit</w:t>
      </w:r>
      <w:r w:rsidR="001A191D">
        <w:rPr>
          <w:rFonts w:ascii="Arial" w:hAnsi="Arial" w:cs="Arial"/>
        </w:rPr>
        <w:t xml:space="preserve"> cujo objetivo seria i</w:t>
      </w:r>
      <w:r w:rsidR="0094742A" w:rsidRPr="00FB6E0C">
        <w:rPr>
          <w:rFonts w:ascii="Arial" w:hAnsi="Arial" w:cs="Arial"/>
        </w:rPr>
        <w:t>dentif</w:t>
      </w:r>
      <w:r w:rsidR="001A191D">
        <w:rPr>
          <w:rFonts w:ascii="Arial" w:hAnsi="Arial" w:cs="Arial"/>
        </w:rPr>
        <w:t xml:space="preserve">icar as possíveis lesões que a prática </w:t>
      </w:r>
      <w:r w:rsidR="00436A54">
        <w:rPr>
          <w:rFonts w:ascii="Arial" w:hAnsi="Arial" w:cs="Arial"/>
        </w:rPr>
        <w:t xml:space="preserve">regular da atividade </w:t>
      </w:r>
      <w:r w:rsidR="001A191D">
        <w:rPr>
          <w:rFonts w:ascii="Arial" w:hAnsi="Arial" w:cs="Arial"/>
        </w:rPr>
        <w:t xml:space="preserve">poderia </w:t>
      </w:r>
      <w:r w:rsidR="00436A54">
        <w:rPr>
          <w:rFonts w:ascii="Arial" w:hAnsi="Arial" w:cs="Arial"/>
        </w:rPr>
        <w:t>gerar</w:t>
      </w:r>
      <w:r w:rsidR="0094742A" w:rsidRPr="00FB6E0C">
        <w:rPr>
          <w:rFonts w:ascii="Arial" w:hAnsi="Arial" w:cs="Arial"/>
        </w:rPr>
        <w:t>. No estudo foi encontrado um</w:t>
      </w:r>
      <w:r w:rsidR="00436A54">
        <w:rPr>
          <w:rFonts w:ascii="Arial" w:hAnsi="Arial" w:cs="Arial"/>
        </w:rPr>
        <w:t>a prevalência de 25% de lesão na articulação do</w:t>
      </w:r>
      <w:r w:rsidR="0094742A" w:rsidRPr="00FB6E0C">
        <w:rPr>
          <w:rFonts w:ascii="Arial" w:hAnsi="Arial" w:cs="Arial"/>
        </w:rPr>
        <w:t xml:space="preserve"> joelho.</w:t>
      </w:r>
    </w:p>
    <w:p w:rsidR="00CF51EC" w:rsidRPr="00FB6E0C" w:rsidRDefault="00EB687C" w:rsidP="00CF51EC">
      <w:pPr>
        <w:pBdr>
          <w:top w:val="nil"/>
          <w:left w:val="nil"/>
          <w:bottom w:val="nil"/>
          <w:right w:val="nil"/>
          <w:between w:val="nil"/>
        </w:pBdr>
        <w:spacing w:line="360" w:lineRule="auto"/>
        <w:ind w:firstLine="720"/>
        <w:jc w:val="both"/>
        <w:rPr>
          <w:rFonts w:ascii="Arial" w:hAnsi="Arial" w:cs="Arial"/>
        </w:rPr>
      </w:pPr>
      <w:r w:rsidRPr="00FB6E0C">
        <w:rPr>
          <w:rFonts w:ascii="Arial" w:hAnsi="Arial" w:cs="Arial"/>
        </w:rPr>
        <w:t xml:space="preserve">Barranco-Ruiz et al. (2020), </w:t>
      </w:r>
      <w:r w:rsidR="00436A54">
        <w:rPr>
          <w:rFonts w:ascii="Arial" w:hAnsi="Arial" w:cs="Arial"/>
        </w:rPr>
        <w:t>realizaram estudo sobre o tema e expôs que de doze trabalhos analisados</w:t>
      </w:r>
      <w:r w:rsidRPr="00FB6E0C">
        <w:rPr>
          <w:rFonts w:ascii="Arial" w:hAnsi="Arial" w:cs="Arial"/>
        </w:rPr>
        <w:t xml:space="preserve">, nove </w:t>
      </w:r>
      <w:r w:rsidR="00436A54">
        <w:rPr>
          <w:rFonts w:ascii="Arial" w:hAnsi="Arial" w:cs="Arial"/>
        </w:rPr>
        <w:t>de</w:t>
      </w:r>
      <w:r w:rsidR="00436A54" w:rsidRPr="00FB6E0C">
        <w:rPr>
          <w:rFonts w:ascii="Arial" w:hAnsi="Arial" w:cs="Arial"/>
        </w:rPr>
        <w:t>monstrou</w:t>
      </w:r>
      <w:r w:rsidR="00436A54">
        <w:rPr>
          <w:rFonts w:ascii="Arial" w:hAnsi="Arial" w:cs="Arial"/>
        </w:rPr>
        <w:t xml:space="preserve"> que a á</w:t>
      </w:r>
      <w:r w:rsidRPr="00FB6E0C">
        <w:rPr>
          <w:rFonts w:ascii="Arial" w:hAnsi="Arial" w:cs="Arial"/>
        </w:rPr>
        <w:t>rea com maior prevalência de lesão</w:t>
      </w:r>
      <w:r w:rsidR="00436A54">
        <w:rPr>
          <w:rFonts w:ascii="Arial" w:hAnsi="Arial" w:cs="Arial"/>
        </w:rPr>
        <w:t xml:space="preserve"> em praticantes regulares de CrossFit, encontra-se</w:t>
      </w:r>
      <w:r w:rsidRPr="00FB6E0C">
        <w:rPr>
          <w:rFonts w:ascii="Arial" w:hAnsi="Arial" w:cs="Arial"/>
        </w:rPr>
        <w:t xml:space="preserve"> </w:t>
      </w:r>
      <w:r w:rsidR="00436A54">
        <w:rPr>
          <w:rFonts w:ascii="Arial" w:hAnsi="Arial" w:cs="Arial"/>
        </w:rPr>
        <w:t>n</w:t>
      </w:r>
      <w:r w:rsidRPr="00FB6E0C">
        <w:rPr>
          <w:rFonts w:ascii="Arial" w:hAnsi="Arial" w:cs="Arial"/>
        </w:rPr>
        <w:t xml:space="preserve">a articulação do </w:t>
      </w:r>
      <w:r w:rsidR="00DC0EA3" w:rsidRPr="00FB6E0C">
        <w:rPr>
          <w:rFonts w:ascii="Arial" w:hAnsi="Arial" w:cs="Arial"/>
        </w:rPr>
        <w:t>joelho</w:t>
      </w:r>
      <w:r w:rsidR="00CF51EC" w:rsidRPr="00FB6E0C">
        <w:rPr>
          <w:rFonts w:ascii="Arial" w:hAnsi="Arial" w:cs="Arial"/>
        </w:rPr>
        <w:t xml:space="preserve"> (35%)</w:t>
      </w:r>
      <w:r w:rsidRPr="00FB6E0C">
        <w:rPr>
          <w:rFonts w:ascii="Arial" w:hAnsi="Arial" w:cs="Arial"/>
        </w:rPr>
        <w:t xml:space="preserve">. </w:t>
      </w:r>
      <w:r w:rsidR="00436A54">
        <w:rPr>
          <w:rFonts w:ascii="Arial" w:hAnsi="Arial" w:cs="Arial"/>
        </w:rPr>
        <w:t>Enfatizam, como um alerta, o quão</w:t>
      </w:r>
      <w:r w:rsidRPr="00FB6E0C">
        <w:rPr>
          <w:rFonts w:ascii="Arial" w:hAnsi="Arial" w:cs="Arial"/>
        </w:rPr>
        <w:t xml:space="preserve"> importante </w:t>
      </w:r>
      <w:r w:rsidR="00436A54">
        <w:rPr>
          <w:rFonts w:ascii="Arial" w:hAnsi="Arial" w:cs="Arial"/>
        </w:rPr>
        <w:t xml:space="preserve">a atenção que treinadores e atletas devem ter com a articulação do joelho </w:t>
      </w:r>
      <w:r w:rsidRPr="00FB6E0C">
        <w:rPr>
          <w:rFonts w:ascii="Arial" w:hAnsi="Arial" w:cs="Arial"/>
        </w:rPr>
        <w:t>e</w:t>
      </w:r>
      <w:r w:rsidR="00436A54">
        <w:rPr>
          <w:rFonts w:ascii="Arial" w:hAnsi="Arial" w:cs="Arial"/>
        </w:rPr>
        <w:t xml:space="preserve">, que </w:t>
      </w:r>
      <w:r w:rsidR="009D2490">
        <w:rPr>
          <w:rFonts w:ascii="Arial" w:hAnsi="Arial" w:cs="Arial"/>
        </w:rPr>
        <w:t>se deve</w:t>
      </w:r>
      <w:r w:rsidR="00436A54">
        <w:rPr>
          <w:rFonts w:ascii="Arial" w:hAnsi="Arial" w:cs="Arial"/>
        </w:rPr>
        <w:t xml:space="preserve"> existir a possibilidade </w:t>
      </w:r>
      <w:r w:rsidR="00436A54">
        <w:rPr>
          <w:rFonts w:ascii="Arial" w:hAnsi="Arial" w:cs="Arial"/>
        </w:rPr>
        <w:lastRenderedPageBreak/>
        <w:t>de avaliare</w:t>
      </w:r>
      <w:r w:rsidRPr="00FB6E0C">
        <w:rPr>
          <w:rFonts w:ascii="Arial" w:hAnsi="Arial" w:cs="Arial"/>
        </w:rPr>
        <w:t>m suas funções articulares antes de aplicar qualque</w:t>
      </w:r>
      <w:r w:rsidR="00436A54">
        <w:rPr>
          <w:rFonts w:ascii="Arial" w:hAnsi="Arial" w:cs="Arial"/>
        </w:rPr>
        <w:t>r carga externa.  É</w:t>
      </w:r>
      <w:r w:rsidRPr="00FB6E0C">
        <w:rPr>
          <w:rFonts w:ascii="Arial" w:hAnsi="Arial" w:cs="Arial"/>
        </w:rPr>
        <w:t xml:space="preserve"> importante um trabalho prévio ou complementar de estabilidade e fortalecimento dessas estruturas, tendo como destaque o fisioterapeuta.</w:t>
      </w:r>
    </w:p>
    <w:p w:rsidR="004C6A24" w:rsidRPr="00FB6E0C" w:rsidRDefault="00CF51EC" w:rsidP="00CF51EC">
      <w:pPr>
        <w:pBdr>
          <w:top w:val="nil"/>
          <w:left w:val="nil"/>
          <w:bottom w:val="nil"/>
          <w:right w:val="nil"/>
          <w:between w:val="nil"/>
        </w:pBdr>
        <w:spacing w:line="360" w:lineRule="auto"/>
        <w:ind w:firstLine="720"/>
        <w:jc w:val="both"/>
        <w:rPr>
          <w:rFonts w:ascii="Arial" w:hAnsi="Arial" w:cs="Arial"/>
        </w:rPr>
      </w:pPr>
      <w:r w:rsidRPr="00FB6E0C">
        <w:rPr>
          <w:rFonts w:ascii="Arial" w:hAnsi="Arial" w:cs="Arial"/>
        </w:rPr>
        <w:t xml:space="preserve">Xavier e Lopes (2017) mostraram em seu estudo </w:t>
      </w:r>
      <w:r w:rsidR="00436A54">
        <w:rPr>
          <w:rFonts w:ascii="Arial" w:hAnsi="Arial" w:cs="Arial"/>
        </w:rPr>
        <w:t xml:space="preserve">sobre lesões na pratica de </w:t>
      </w:r>
      <w:r w:rsidR="009D2490">
        <w:rPr>
          <w:rFonts w:ascii="Arial" w:hAnsi="Arial" w:cs="Arial"/>
        </w:rPr>
        <w:t>CrossFit</w:t>
      </w:r>
      <w:r w:rsidR="00436A54">
        <w:rPr>
          <w:rFonts w:ascii="Arial" w:hAnsi="Arial" w:cs="Arial"/>
        </w:rPr>
        <w:t xml:space="preserve"> uma prevalência de</w:t>
      </w:r>
      <w:r w:rsidRPr="00FB6E0C">
        <w:rPr>
          <w:rFonts w:ascii="Arial" w:hAnsi="Arial" w:cs="Arial"/>
        </w:rPr>
        <w:t xml:space="preserve"> 56,2%. Os principais fatores de risco apontados pelos autores para o desenvolvimento de lesões refere-se ao sexo (tendo uma maior incid</w:t>
      </w:r>
      <w:r w:rsidR="00A80B02">
        <w:rPr>
          <w:rFonts w:ascii="Arial" w:hAnsi="Arial" w:cs="Arial"/>
        </w:rPr>
        <w:t>ência em homens), o sobrepeso, realizar outra atividade física concomitantemente à pratica de</w:t>
      </w:r>
      <w:r w:rsidRPr="00FB6E0C">
        <w:rPr>
          <w:rFonts w:ascii="Arial" w:hAnsi="Arial" w:cs="Arial"/>
        </w:rPr>
        <w:t xml:space="preserve"> </w:t>
      </w:r>
      <w:r w:rsidR="009D2490" w:rsidRPr="00FB6E0C">
        <w:rPr>
          <w:rFonts w:ascii="Arial" w:hAnsi="Arial" w:cs="Arial"/>
        </w:rPr>
        <w:t>CrossFit</w:t>
      </w:r>
      <w:r w:rsidRPr="00FB6E0C">
        <w:rPr>
          <w:rFonts w:ascii="Arial" w:hAnsi="Arial" w:cs="Arial"/>
        </w:rPr>
        <w:t>, praticar mais de três vezes por semana com um tempo diário acima de 1 hora de treino, uso de suplementos alimentares, ingestão de bebidas alcoólicas</w:t>
      </w:r>
      <w:r w:rsidR="00820D28" w:rsidRPr="00FB6E0C">
        <w:rPr>
          <w:rFonts w:ascii="Arial" w:hAnsi="Arial" w:cs="Arial"/>
        </w:rPr>
        <w:t>, ter tido outro tipo de lesã</w:t>
      </w:r>
      <w:r w:rsidR="00A80B02">
        <w:rPr>
          <w:rFonts w:ascii="Arial" w:hAnsi="Arial" w:cs="Arial"/>
        </w:rPr>
        <w:t>o</w:t>
      </w:r>
      <w:r w:rsidR="00820D28" w:rsidRPr="00FB6E0C">
        <w:rPr>
          <w:rFonts w:ascii="Arial" w:hAnsi="Arial" w:cs="Arial"/>
        </w:rPr>
        <w:t xml:space="preserve"> anteriormente</w:t>
      </w:r>
      <w:r w:rsidR="00A80B02">
        <w:rPr>
          <w:rFonts w:ascii="Arial" w:hAnsi="Arial" w:cs="Arial"/>
        </w:rPr>
        <w:t xml:space="preserve"> favorecendo recidivas</w:t>
      </w:r>
      <w:r w:rsidR="00820D28" w:rsidRPr="00FB6E0C">
        <w:rPr>
          <w:rFonts w:ascii="Arial" w:hAnsi="Arial" w:cs="Arial"/>
        </w:rPr>
        <w:t>,</w:t>
      </w:r>
      <w:r w:rsidR="00A80B02">
        <w:rPr>
          <w:rFonts w:ascii="Arial" w:hAnsi="Arial" w:cs="Arial"/>
        </w:rPr>
        <w:t xml:space="preserve"> além do hábito tabagista</w:t>
      </w:r>
      <w:r w:rsidRPr="00FB6E0C">
        <w:rPr>
          <w:rFonts w:ascii="Arial" w:hAnsi="Arial" w:cs="Arial"/>
        </w:rPr>
        <w:t xml:space="preserve">. De acordo com o estudo as lesões </w:t>
      </w:r>
      <w:r w:rsidR="00A80B02" w:rsidRPr="00FB6E0C">
        <w:rPr>
          <w:rFonts w:ascii="Arial" w:hAnsi="Arial" w:cs="Arial"/>
        </w:rPr>
        <w:t>musculoesqueléticas</w:t>
      </w:r>
      <w:r w:rsidRPr="00FB6E0C">
        <w:rPr>
          <w:rFonts w:ascii="Arial" w:hAnsi="Arial" w:cs="Arial"/>
        </w:rPr>
        <w:t xml:space="preserve"> mais ocorridas foram</w:t>
      </w:r>
      <w:r w:rsidR="00224798">
        <w:rPr>
          <w:rFonts w:ascii="Arial" w:hAnsi="Arial" w:cs="Arial"/>
        </w:rPr>
        <w:t xml:space="preserve"> no</w:t>
      </w:r>
      <w:r w:rsidRPr="00FB6E0C">
        <w:rPr>
          <w:rFonts w:ascii="Arial" w:hAnsi="Arial" w:cs="Arial"/>
        </w:rPr>
        <w:t xml:space="preserve"> </w:t>
      </w:r>
      <w:r w:rsidR="00B712A4">
        <w:rPr>
          <w:rFonts w:ascii="Arial" w:hAnsi="Arial" w:cs="Arial"/>
        </w:rPr>
        <w:t>ombro, coluna e</w:t>
      </w:r>
      <w:r w:rsidR="00224798">
        <w:rPr>
          <w:rFonts w:ascii="Arial" w:hAnsi="Arial" w:cs="Arial"/>
        </w:rPr>
        <w:t xml:space="preserve"> </w:t>
      </w:r>
      <w:r w:rsidR="00B712A4">
        <w:rPr>
          <w:rFonts w:ascii="Arial" w:hAnsi="Arial" w:cs="Arial"/>
        </w:rPr>
        <w:t>joelho, respectivamente</w:t>
      </w:r>
      <w:r w:rsidRPr="00FB6E0C">
        <w:rPr>
          <w:rFonts w:ascii="Arial" w:hAnsi="Arial" w:cs="Arial"/>
        </w:rPr>
        <w:t>.</w:t>
      </w:r>
    </w:p>
    <w:p w:rsidR="005D0FFF" w:rsidRPr="00FB6E0C" w:rsidRDefault="005D0FFF" w:rsidP="00CF51EC">
      <w:pPr>
        <w:pBdr>
          <w:top w:val="nil"/>
          <w:left w:val="nil"/>
          <w:bottom w:val="nil"/>
          <w:right w:val="nil"/>
          <w:between w:val="nil"/>
        </w:pBdr>
        <w:spacing w:line="360" w:lineRule="auto"/>
        <w:ind w:firstLine="720"/>
        <w:jc w:val="both"/>
        <w:rPr>
          <w:rFonts w:ascii="Arial" w:hAnsi="Arial" w:cs="Arial"/>
        </w:rPr>
      </w:pPr>
      <w:r w:rsidRPr="00FB6E0C">
        <w:rPr>
          <w:rFonts w:ascii="Arial" w:hAnsi="Arial" w:cs="Arial"/>
        </w:rPr>
        <w:t>No estu</w:t>
      </w:r>
      <w:r w:rsidR="00A80B02">
        <w:rPr>
          <w:rFonts w:ascii="Arial" w:hAnsi="Arial" w:cs="Arial"/>
        </w:rPr>
        <w:t>do de Sprey et al. (2016) vimos que as principais atividades</w:t>
      </w:r>
      <w:r w:rsidRPr="00FB6E0C">
        <w:rPr>
          <w:rFonts w:ascii="Arial" w:hAnsi="Arial" w:cs="Arial"/>
        </w:rPr>
        <w:t xml:space="preserve"> de risco de lesão no joelho</w:t>
      </w:r>
      <w:r w:rsidR="003910DE">
        <w:rPr>
          <w:rFonts w:ascii="Arial" w:hAnsi="Arial" w:cs="Arial"/>
        </w:rPr>
        <w:t xml:space="preserve"> durante o treinamento na modalidade CrossFit</w:t>
      </w:r>
      <w:r w:rsidRPr="00FB6E0C">
        <w:rPr>
          <w:rFonts w:ascii="Arial" w:hAnsi="Arial" w:cs="Arial"/>
        </w:rPr>
        <w:t xml:space="preserve"> é o levantamento de peso, musculação, gin</w:t>
      </w:r>
      <w:r w:rsidR="00A80B02">
        <w:rPr>
          <w:rFonts w:ascii="Arial" w:hAnsi="Arial" w:cs="Arial"/>
        </w:rPr>
        <w:t>ástic</w:t>
      </w:r>
      <w:r w:rsidR="003910DE">
        <w:rPr>
          <w:rFonts w:ascii="Arial" w:hAnsi="Arial" w:cs="Arial"/>
        </w:rPr>
        <w:t>a olímpica e corrida.</w:t>
      </w:r>
    </w:p>
    <w:p w:rsidR="00820D28" w:rsidRPr="00FB6E0C" w:rsidRDefault="00112D96" w:rsidP="00820D28">
      <w:pPr>
        <w:pBdr>
          <w:top w:val="nil"/>
          <w:left w:val="nil"/>
          <w:bottom w:val="nil"/>
          <w:right w:val="nil"/>
          <w:between w:val="nil"/>
        </w:pBdr>
        <w:spacing w:line="360" w:lineRule="auto"/>
        <w:ind w:firstLine="720"/>
        <w:jc w:val="both"/>
        <w:rPr>
          <w:rFonts w:ascii="Arial" w:hAnsi="Arial" w:cs="Arial"/>
        </w:rPr>
      </w:pPr>
      <w:r w:rsidRPr="00FB6E0C">
        <w:rPr>
          <w:rFonts w:ascii="Arial" w:hAnsi="Arial" w:cs="Arial"/>
        </w:rPr>
        <w:t>Mehrab</w:t>
      </w:r>
      <w:r w:rsidR="009D2490" w:rsidRPr="00FB6E0C">
        <w:rPr>
          <w:rFonts w:ascii="Arial" w:hAnsi="Arial" w:cs="Arial"/>
        </w:rPr>
        <w:t xml:space="preserve"> </w:t>
      </w:r>
      <w:r w:rsidRPr="00FB6E0C">
        <w:rPr>
          <w:rFonts w:ascii="Arial" w:hAnsi="Arial" w:cs="Arial"/>
        </w:rPr>
        <w:t xml:space="preserve">et al. (2017) realizaram um estudo com 449 praticantes de </w:t>
      </w:r>
      <w:r w:rsidR="009D2490" w:rsidRPr="00FB6E0C">
        <w:rPr>
          <w:rFonts w:ascii="Arial" w:hAnsi="Arial" w:cs="Arial"/>
        </w:rPr>
        <w:t>CrossFit</w:t>
      </w:r>
      <w:r w:rsidRPr="00FB6E0C">
        <w:rPr>
          <w:rFonts w:ascii="Arial" w:hAnsi="Arial" w:cs="Arial"/>
        </w:rPr>
        <w:t xml:space="preserve">. De todos os entrevistados, 252 atletas (56,1%) sofreram uma lesão nos 12 meses anteriores. </w:t>
      </w:r>
      <w:r w:rsidR="00A80B02">
        <w:rPr>
          <w:rFonts w:ascii="Arial" w:hAnsi="Arial" w:cs="Arial"/>
        </w:rPr>
        <w:t>As partes corporais mais afetadas</w:t>
      </w:r>
      <w:r w:rsidRPr="00FB6E0C">
        <w:rPr>
          <w:rFonts w:ascii="Arial" w:hAnsi="Arial" w:cs="Arial"/>
        </w:rPr>
        <w:t xml:space="preserve"> foram ombro (n = 87, 28,7%), parte inferior das costas (n = 48, 15,8%) e joelho (n = 25, 8,3%). A duração da participação </w:t>
      </w:r>
      <w:r w:rsidR="007C781E">
        <w:rPr>
          <w:rFonts w:ascii="Arial" w:hAnsi="Arial" w:cs="Arial"/>
        </w:rPr>
        <w:t>dos atletas ou praticantes da atividade</w:t>
      </w:r>
      <w:r w:rsidRPr="00FB6E0C">
        <w:rPr>
          <w:rFonts w:ascii="Arial" w:hAnsi="Arial" w:cs="Arial"/>
        </w:rPr>
        <w:t xml:space="preserve"> CrossFit afetou significativamente as taxas de incidência d</w:t>
      </w:r>
      <w:r w:rsidR="00820D28" w:rsidRPr="00FB6E0C">
        <w:rPr>
          <w:rFonts w:ascii="Arial" w:hAnsi="Arial" w:cs="Arial"/>
        </w:rPr>
        <w:t xml:space="preserve">e lesões (&lt;6 meses </w:t>
      </w:r>
      <w:r w:rsidR="009D2490" w:rsidRPr="00FB6E0C">
        <w:rPr>
          <w:rFonts w:ascii="Arial" w:hAnsi="Arial" w:cs="Arial"/>
        </w:rPr>
        <w:t>VS</w:t>
      </w:r>
      <w:r w:rsidR="00820D28" w:rsidRPr="00FB6E0C">
        <w:rPr>
          <w:rFonts w:ascii="Arial" w:hAnsi="Arial" w:cs="Arial"/>
        </w:rPr>
        <w:t xml:space="preserve"> ≥24 meses</w:t>
      </w:r>
      <w:r w:rsidRPr="00FB6E0C">
        <w:rPr>
          <w:rFonts w:ascii="Arial" w:hAnsi="Arial" w:cs="Arial"/>
        </w:rPr>
        <w:t>). A maioria das lesõe</w:t>
      </w:r>
      <w:r w:rsidR="007C781E">
        <w:rPr>
          <w:rFonts w:ascii="Arial" w:hAnsi="Arial" w:cs="Arial"/>
        </w:rPr>
        <w:t xml:space="preserve">s foi causada por uso excessivo </w:t>
      </w:r>
      <w:r w:rsidRPr="00FB6E0C">
        <w:rPr>
          <w:rFonts w:ascii="Arial" w:hAnsi="Arial" w:cs="Arial"/>
        </w:rPr>
        <w:t>(n = 148, 58,7%).</w:t>
      </w:r>
      <w:r w:rsidR="00820D28" w:rsidRPr="00FB6E0C">
        <w:rPr>
          <w:rFonts w:ascii="Arial" w:hAnsi="Arial" w:cs="Arial"/>
        </w:rPr>
        <w:t xml:space="preserve"> </w:t>
      </w:r>
    </w:p>
    <w:p w:rsidR="00820D28" w:rsidRPr="00FB6E0C" w:rsidRDefault="00820D28" w:rsidP="00820D28">
      <w:pPr>
        <w:pBdr>
          <w:top w:val="nil"/>
          <w:left w:val="nil"/>
          <w:bottom w:val="nil"/>
          <w:right w:val="nil"/>
          <w:between w:val="nil"/>
        </w:pBdr>
        <w:spacing w:line="360" w:lineRule="auto"/>
        <w:ind w:firstLine="720"/>
        <w:jc w:val="both"/>
        <w:rPr>
          <w:rFonts w:ascii="Arial" w:hAnsi="Arial" w:cs="Arial"/>
        </w:rPr>
      </w:pPr>
      <w:r w:rsidRPr="00FB6E0C">
        <w:rPr>
          <w:rFonts w:ascii="Arial" w:eastAsia="Arial" w:hAnsi="Arial" w:cs="Arial"/>
        </w:rPr>
        <w:t xml:space="preserve">Os principais fatores de risco citados por </w:t>
      </w:r>
      <w:r w:rsidR="00A80B02">
        <w:rPr>
          <w:rFonts w:ascii="Arial" w:hAnsi="Arial" w:cs="Arial"/>
        </w:rPr>
        <w:t>Mehrab</w:t>
      </w:r>
      <w:r w:rsidR="009D2490">
        <w:rPr>
          <w:rFonts w:ascii="Arial" w:hAnsi="Arial" w:cs="Arial"/>
        </w:rPr>
        <w:t xml:space="preserve"> </w:t>
      </w:r>
      <w:r w:rsidR="00A80B02">
        <w:rPr>
          <w:rFonts w:ascii="Arial" w:hAnsi="Arial" w:cs="Arial"/>
        </w:rPr>
        <w:t>et al. (2017), foram: e</w:t>
      </w:r>
      <w:r w:rsidRPr="00FB6E0C">
        <w:rPr>
          <w:rFonts w:ascii="Arial" w:hAnsi="Arial" w:cs="Arial"/>
        </w:rPr>
        <w:t>xcesso de pes</w:t>
      </w:r>
      <w:r w:rsidR="00A80B02">
        <w:rPr>
          <w:rFonts w:ascii="Arial" w:hAnsi="Arial" w:cs="Arial"/>
        </w:rPr>
        <w:t>o, recidiva de uma lesão antiga e</w:t>
      </w:r>
      <w:r w:rsidRPr="00FB6E0C">
        <w:rPr>
          <w:rFonts w:ascii="Arial" w:hAnsi="Arial" w:cs="Arial"/>
        </w:rPr>
        <w:t xml:space="preserve"> treinamento inadequado. Este estudo </w:t>
      </w:r>
      <w:r w:rsidR="00A80B02">
        <w:rPr>
          <w:rFonts w:ascii="Arial" w:hAnsi="Arial" w:cs="Arial"/>
        </w:rPr>
        <w:t>trás resultados</w:t>
      </w:r>
      <w:r w:rsidRPr="00FB6E0C">
        <w:rPr>
          <w:rFonts w:ascii="Arial" w:hAnsi="Arial" w:cs="Arial"/>
        </w:rPr>
        <w:t xml:space="preserve"> semelhante ao </w:t>
      </w:r>
      <w:r w:rsidR="00A80B02">
        <w:rPr>
          <w:rFonts w:ascii="Arial" w:hAnsi="Arial" w:cs="Arial"/>
        </w:rPr>
        <w:t>estudo realizado por</w:t>
      </w:r>
      <w:r w:rsidRPr="00FB6E0C">
        <w:rPr>
          <w:rFonts w:ascii="Arial" w:hAnsi="Arial" w:cs="Arial"/>
        </w:rPr>
        <w:t xml:space="preserve"> Xavier e Lopes (2017), </w:t>
      </w:r>
      <w:r w:rsidR="00695956" w:rsidRPr="00FB6E0C">
        <w:rPr>
          <w:rFonts w:ascii="Arial" w:hAnsi="Arial" w:cs="Arial"/>
        </w:rPr>
        <w:t xml:space="preserve">Elkin et al. (2019) </w:t>
      </w:r>
      <w:r w:rsidRPr="00FB6E0C">
        <w:rPr>
          <w:rFonts w:ascii="Arial" w:hAnsi="Arial" w:cs="Arial"/>
        </w:rPr>
        <w:t>que apontaram o excesso de peso e lesão anterior como fatores de risco.</w:t>
      </w:r>
    </w:p>
    <w:p w:rsidR="00820D28" w:rsidRPr="00FB6E0C" w:rsidRDefault="00820D28" w:rsidP="004C6A24">
      <w:pPr>
        <w:pBdr>
          <w:top w:val="nil"/>
          <w:left w:val="nil"/>
          <w:bottom w:val="nil"/>
          <w:right w:val="nil"/>
          <w:between w:val="nil"/>
        </w:pBdr>
        <w:spacing w:line="360" w:lineRule="auto"/>
        <w:ind w:firstLine="720"/>
        <w:jc w:val="both"/>
        <w:rPr>
          <w:rFonts w:ascii="Arial" w:hAnsi="Arial" w:cs="Arial"/>
        </w:rPr>
      </w:pPr>
      <w:r w:rsidRPr="00FB6E0C">
        <w:rPr>
          <w:rFonts w:ascii="Arial" w:hAnsi="Arial" w:cs="Arial"/>
        </w:rPr>
        <w:t>Uma comparação da literatura existente ajuda a compreender esta alta incidência de</w:t>
      </w:r>
      <w:r w:rsidR="00A80B02">
        <w:rPr>
          <w:rFonts w:ascii="Arial" w:hAnsi="Arial" w:cs="Arial"/>
        </w:rPr>
        <w:t xml:space="preserve"> lesões.</w:t>
      </w:r>
      <w:r w:rsidRPr="00FB6E0C">
        <w:rPr>
          <w:rFonts w:ascii="Arial" w:hAnsi="Arial" w:cs="Arial"/>
        </w:rPr>
        <w:t xml:space="preserve"> Sprey et al. (2016) </w:t>
      </w:r>
      <w:r w:rsidR="003D1A89">
        <w:rPr>
          <w:rFonts w:ascii="Arial" w:hAnsi="Arial" w:cs="Arial"/>
        </w:rPr>
        <w:t xml:space="preserve">em estudo realizado </w:t>
      </w:r>
      <w:r w:rsidRPr="00FB6E0C">
        <w:rPr>
          <w:rFonts w:ascii="Arial" w:hAnsi="Arial" w:cs="Arial"/>
        </w:rPr>
        <w:t xml:space="preserve">no Brasil observou uma taxa de incidência de lesões de 31% para atletas de CrossFit. </w:t>
      </w:r>
      <w:r w:rsidR="003D1A89">
        <w:rPr>
          <w:rFonts w:ascii="Arial" w:hAnsi="Arial" w:cs="Arial"/>
        </w:rPr>
        <w:t>Trabalhos</w:t>
      </w:r>
      <w:r w:rsidR="009D2490">
        <w:rPr>
          <w:rFonts w:ascii="Arial" w:hAnsi="Arial" w:cs="Arial"/>
        </w:rPr>
        <w:t xml:space="preserve"> </w:t>
      </w:r>
      <w:r w:rsidRPr="00FB6E0C">
        <w:rPr>
          <w:rFonts w:ascii="Arial" w:hAnsi="Arial" w:cs="Arial"/>
        </w:rPr>
        <w:t xml:space="preserve">anteriores </w:t>
      </w:r>
      <w:r w:rsidR="003D1A89">
        <w:rPr>
          <w:rFonts w:ascii="Arial" w:hAnsi="Arial" w:cs="Arial"/>
        </w:rPr>
        <w:t xml:space="preserve">sobre o tema </w:t>
      </w:r>
      <w:r w:rsidRPr="00FB6E0C">
        <w:rPr>
          <w:rFonts w:ascii="Arial" w:hAnsi="Arial" w:cs="Arial"/>
        </w:rPr>
        <w:t>encontraram taxas de incidência de lesões de 19,4%</w:t>
      </w:r>
      <w:r w:rsidR="003D1A89">
        <w:rPr>
          <w:rFonts w:ascii="Arial" w:hAnsi="Arial" w:cs="Arial"/>
        </w:rPr>
        <w:t>,</w:t>
      </w:r>
      <w:r w:rsidRPr="00FB6E0C">
        <w:rPr>
          <w:rFonts w:ascii="Arial" w:hAnsi="Arial" w:cs="Arial"/>
        </w:rPr>
        <w:t xml:space="preserve"> 29</w:t>
      </w:r>
      <w:r w:rsidR="003D1A89">
        <w:rPr>
          <w:rFonts w:ascii="Arial" w:hAnsi="Arial" w:cs="Arial"/>
        </w:rPr>
        <w:t>%</w:t>
      </w:r>
      <w:r w:rsidRPr="00FB6E0C">
        <w:rPr>
          <w:rFonts w:ascii="Arial" w:hAnsi="Arial" w:cs="Arial"/>
        </w:rPr>
        <w:t xml:space="preserve"> e 73,5% . No entanto, a definição usada nesses estudos epidemiológicos para uma “lesão” certamente influencia os resultados.</w:t>
      </w:r>
      <w:r w:rsidR="003D1A89">
        <w:rPr>
          <w:rFonts w:ascii="Arial" w:hAnsi="Arial" w:cs="Arial"/>
        </w:rPr>
        <w:t xml:space="preserve"> Alguns estudos conceituaram lesão como sendo qualquer dor, sensação ou desconforto que resultassem em: </w:t>
      </w:r>
      <w:r w:rsidR="003D1A89">
        <w:rPr>
          <w:rFonts w:ascii="Arial" w:hAnsi="Arial" w:cs="Arial"/>
        </w:rPr>
        <w:lastRenderedPageBreak/>
        <w:t xml:space="preserve">afastamento total dos treinos de </w:t>
      </w:r>
      <w:r w:rsidR="009D2490">
        <w:rPr>
          <w:rFonts w:ascii="Arial" w:hAnsi="Arial" w:cs="Arial"/>
        </w:rPr>
        <w:t>CrossFit</w:t>
      </w:r>
      <w:r w:rsidR="003D1A89">
        <w:rPr>
          <w:rFonts w:ascii="Arial" w:hAnsi="Arial" w:cs="Arial"/>
        </w:rPr>
        <w:t xml:space="preserve"> e atividades diárias por mais de uma semana; necessidade de modificação das atividades normais do treino quanto a duração, intensidade ou tipo por mais de duas semanas; qualquer queixa grave </w:t>
      </w:r>
      <w:r w:rsidR="003F296E">
        <w:rPr>
          <w:rFonts w:ascii="Arial" w:hAnsi="Arial" w:cs="Arial"/>
        </w:rPr>
        <w:t>o suficiente para justificar uma visita à um profissional de saúde.</w:t>
      </w:r>
    </w:p>
    <w:p w:rsidR="009B64AE" w:rsidRPr="00FB6E0C" w:rsidRDefault="00820D28" w:rsidP="003F296E">
      <w:pPr>
        <w:pBdr>
          <w:top w:val="nil"/>
          <w:left w:val="nil"/>
          <w:bottom w:val="nil"/>
          <w:right w:val="nil"/>
          <w:between w:val="nil"/>
        </w:pBdr>
        <w:spacing w:line="360" w:lineRule="auto"/>
        <w:ind w:firstLine="720"/>
        <w:jc w:val="both"/>
        <w:rPr>
          <w:rFonts w:ascii="Arial" w:hAnsi="Arial" w:cs="Arial"/>
        </w:rPr>
      </w:pPr>
      <w:r w:rsidRPr="00FB6E0C">
        <w:rPr>
          <w:rFonts w:ascii="Arial" w:hAnsi="Arial" w:cs="Arial"/>
        </w:rPr>
        <w:t xml:space="preserve"> </w:t>
      </w:r>
      <w:r w:rsidR="006750C9" w:rsidRPr="00FB6E0C">
        <w:rPr>
          <w:rFonts w:ascii="Arial" w:hAnsi="Arial" w:cs="Arial"/>
        </w:rPr>
        <w:t>Conforme Wagener et al. (2020), o en</w:t>
      </w:r>
      <w:r w:rsidR="005152BD">
        <w:rPr>
          <w:rFonts w:ascii="Arial" w:hAnsi="Arial" w:cs="Arial"/>
        </w:rPr>
        <w:t>volvimento de instrutores</w:t>
      </w:r>
      <w:r w:rsidR="006750C9" w:rsidRPr="00FB6E0C">
        <w:rPr>
          <w:rFonts w:ascii="Arial" w:hAnsi="Arial" w:cs="Arial"/>
        </w:rPr>
        <w:t xml:space="preserve"> bem treinados se correlaciona com uma diminuição da taxa de lesões</w:t>
      </w:r>
      <w:r w:rsidR="003F296E">
        <w:rPr>
          <w:rFonts w:ascii="Arial" w:hAnsi="Arial" w:cs="Arial"/>
        </w:rPr>
        <w:t xml:space="preserve"> na prática regular do </w:t>
      </w:r>
      <w:r w:rsidR="009D2490">
        <w:rPr>
          <w:rFonts w:ascii="Arial" w:hAnsi="Arial" w:cs="Arial"/>
        </w:rPr>
        <w:t>CrossFit</w:t>
      </w:r>
      <w:r w:rsidR="006750C9" w:rsidRPr="00FB6E0C">
        <w:rPr>
          <w:rFonts w:ascii="Arial" w:hAnsi="Arial" w:cs="Arial"/>
        </w:rPr>
        <w:t>. Por este motivo, é recomendado que os iniciantes concluam um programa especial com aumento lento da carga e instruções das t</w:t>
      </w:r>
      <w:r w:rsidR="003F296E">
        <w:rPr>
          <w:rFonts w:ascii="Arial" w:hAnsi="Arial" w:cs="Arial"/>
        </w:rPr>
        <w:t xml:space="preserve">écnicas fundamentais da atividade. No </w:t>
      </w:r>
      <w:r w:rsidR="009D2490">
        <w:rPr>
          <w:rFonts w:ascii="Arial" w:hAnsi="Arial" w:cs="Arial"/>
        </w:rPr>
        <w:t>CrossF</w:t>
      </w:r>
      <w:r w:rsidR="009D2490" w:rsidRPr="00FB6E0C">
        <w:rPr>
          <w:rFonts w:ascii="Arial" w:hAnsi="Arial" w:cs="Arial"/>
        </w:rPr>
        <w:t>it</w:t>
      </w:r>
      <w:r w:rsidR="006750C9" w:rsidRPr="00FB6E0C">
        <w:rPr>
          <w:rFonts w:ascii="Arial" w:hAnsi="Arial" w:cs="Arial"/>
        </w:rPr>
        <w:t>, lesões anteriores também aumentam o risco de nova lesão, o que é consistente com os achados de outros estudos de lesões relacionadas ao esporte, e também devem ser levados em consideração.</w:t>
      </w:r>
    </w:p>
    <w:p w:rsidR="00695956" w:rsidRPr="00FB6E0C" w:rsidRDefault="003F296E" w:rsidP="00F3395F">
      <w:pPr>
        <w:pBdr>
          <w:top w:val="nil"/>
          <w:left w:val="nil"/>
          <w:bottom w:val="nil"/>
          <w:right w:val="nil"/>
          <w:between w:val="nil"/>
        </w:pBdr>
        <w:spacing w:line="360" w:lineRule="auto"/>
        <w:ind w:firstLine="720"/>
        <w:jc w:val="both"/>
        <w:rPr>
          <w:rFonts w:ascii="Arial" w:hAnsi="Arial" w:cs="Arial"/>
        </w:rPr>
      </w:pPr>
      <w:r>
        <w:rPr>
          <w:rFonts w:ascii="Arial" w:hAnsi="Arial" w:cs="Arial"/>
        </w:rPr>
        <w:t>Para</w:t>
      </w:r>
      <w:r w:rsidR="00695956" w:rsidRPr="00FB6E0C">
        <w:rPr>
          <w:rFonts w:ascii="Arial" w:hAnsi="Arial" w:cs="Arial"/>
        </w:rPr>
        <w:t xml:space="preserve"> Elkin et al</w:t>
      </w:r>
      <w:r>
        <w:rPr>
          <w:rFonts w:ascii="Arial" w:hAnsi="Arial" w:cs="Arial"/>
        </w:rPr>
        <w:t xml:space="preserve">. (2019), atletas que praticam regularmente a atividade de </w:t>
      </w:r>
      <w:r w:rsidR="00695956" w:rsidRPr="00FB6E0C">
        <w:rPr>
          <w:rFonts w:ascii="Arial" w:hAnsi="Arial" w:cs="Arial"/>
        </w:rPr>
        <w:t>CrossFit têm m</w:t>
      </w:r>
      <w:r>
        <w:rPr>
          <w:rFonts w:ascii="Arial" w:hAnsi="Arial" w:cs="Arial"/>
        </w:rPr>
        <w:t>ais probabilidade de se lesionar</w:t>
      </w:r>
      <w:r w:rsidR="00695956" w:rsidRPr="00FB6E0C">
        <w:rPr>
          <w:rFonts w:ascii="Arial" w:hAnsi="Arial" w:cs="Arial"/>
        </w:rPr>
        <w:t xml:space="preserve"> e buscar tratamento médico em comparação com os participantes do levantamento de peso tradicional. Apesar desses achados, o aumento da probabilidade de lesão pode ter menos a ver co</w:t>
      </w:r>
      <w:r>
        <w:rPr>
          <w:rFonts w:ascii="Arial" w:hAnsi="Arial" w:cs="Arial"/>
        </w:rPr>
        <w:t xml:space="preserve">m os exercícios envolvidos na atividade de </w:t>
      </w:r>
      <w:r w:rsidR="009D2490">
        <w:rPr>
          <w:rFonts w:ascii="Arial" w:hAnsi="Arial" w:cs="Arial"/>
        </w:rPr>
        <w:t>CrossF</w:t>
      </w:r>
      <w:r w:rsidR="009D2490" w:rsidRPr="00FB6E0C">
        <w:rPr>
          <w:rFonts w:ascii="Arial" w:hAnsi="Arial" w:cs="Arial"/>
        </w:rPr>
        <w:t>it</w:t>
      </w:r>
      <w:r w:rsidR="00695956" w:rsidRPr="00FB6E0C">
        <w:rPr>
          <w:rFonts w:ascii="Arial" w:hAnsi="Arial" w:cs="Arial"/>
        </w:rPr>
        <w:t xml:space="preserve"> e mais com a intensidade com que os exercícios são realizados e, portanto, é necessária uma maior</w:t>
      </w:r>
      <w:r>
        <w:rPr>
          <w:rFonts w:ascii="Arial" w:hAnsi="Arial" w:cs="Arial"/>
        </w:rPr>
        <w:t xml:space="preserve"> orientação e</w:t>
      </w:r>
      <w:r w:rsidR="00695956" w:rsidRPr="00FB6E0C">
        <w:rPr>
          <w:rFonts w:ascii="Arial" w:hAnsi="Arial" w:cs="Arial"/>
        </w:rPr>
        <w:t xml:space="preserve"> conscientização</w:t>
      </w:r>
      <w:r>
        <w:rPr>
          <w:rFonts w:ascii="Arial" w:hAnsi="Arial" w:cs="Arial"/>
        </w:rPr>
        <w:t xml:space="preserve"> sobre os riscos da atividade </w:t>
      </w:r>
      <w:r w:rsidR="00695956" w:rsidRPr="00FB6E0C">
        <w:rPr>
          <w:rFonts w:ascii="Arial" w:hAnsi="Arial" w:cs="Arial"/>
        </w:rPr>
        <w:t>para prevenir novas lesões.</w:t>
      </w:r>
    </w:p>
    <w:p w:rsidR="00881BA4" w:rsidRPr="00FB6E0C" w:rsidRDefault="003F296E" w:rsidP="004C6A24">
      <w:pPr>
        <w:pBdr>
          <w:top w:val="nil"/>
          <w:left w:val="nil"/>
          <w:bottom w:val="nil"/>
          <w:right w:val="nil"/>
          <w:between w:val="nil"/>
        </w:pBdr>
        <w:spacing w:line="360" w:lineRule="auto"/>
        <w:ind w:firstLine="720"/>
        <w:jc w:val="both"/>
        <w:rPr>
          <w:rFonts w:ascii="Arial" w:eastAsia="Arial" w:hAnsi="Arial" w:cs="Arial"/>
        </w:rPr>
      </w:pPr>
      <w:r w:rsidRPr="00FB6E0C">
        <w:rPr>
          <w:rFonts w:ascii="Arial" w:hAnsi="Arial" w:cs="Arial"/>
        </w:rPr>
        <w:t>Segundo</w:t>
      </w:r>
      <w:r w:rsidR="00881BA4" w:rsidRPr="00FB6E0C">
        <w:rPr>
          <w:rFonts w:ascii="Arial" w:hAnsi="Arial" w:cs="Arial"/>
        </w:rPr>
        <w:t xml:space="preserve"> Arcan</w:t>
      </w:r>
      <w:r w:rsidR="00436A7F">
        <w:rPr>
          <w:rFonts w:ascii="Arial" w:hAnsi="Arial" w:cs="Arial"/>
        </w:rPr>
        <w:t>j</w:t>
      </w:r>
      <w:r w:rsidR="00881BA4" w:rsidRPr="00FB6E0C">
        <w:rPr>
          <w:rFonts w:ascii="Arial" w:hAnsi="Arial" w:cs="Arial"/>
        </w:rPr>
        <w:t xml:space="preserve">o </w:t>
      </w:r>
      <w:proofErr w:type="spellStart"/>
      <w:proofErr w:type="gramStart"/>
      <w:r w:rsidR="00881BA4" w:rsidRPr="00FB6E0C">
        <w:rPr>
          <w:rFonts w:ascii="Arial" w:hAnsi="Arial" w:cs="Arial"/>
        </w:rPr>
        <w:t>et</w:t>
      </w:r>
      <w:proofErr w:type="spellEnd"/>
      <w:proofErr w:type="gramEnd"/>
      <w:r w:rsidR="00881BA4" w:rsidRPr="00FB6E0C">
        <w:rPr>
          <w:rFonts w:ascii="Arial" w:hAnsi="Arial" w:cs="Arial"/>
        </w:rPr>
        <w:t xml:space="preserve"> al. (2018), é importante que praticantes de </w:t>
      </w:r>
      <w:r w:rsidR="009D2490" w:rsidRPr="00FB6E0C">
        <w:rPr>
          <w:rFonts w:ascii="Arial" w:hAnsi="Arial" w:cs="Arial"/>
        </w:rPr>
        <w:t>CrossFit</w:t>
      </w:r>
      <w:r w:rsidR="00881BA4" w:rsidRPr="00FB6E0C">
        <w:rPr>
          <w:rFonts w:ascii="Arial" w:hAnsi="Arial" w:cs="Arial"/>
        </w:rPr>
        <w:t xml:space="preserve"> acometidos por algum tipo de lesão</w:t>
      </w:r>
      <w:r w:rsidR="00EB687C" w:rsidRPr="00FB6E0C">
        <w:rPr>
          <w:rFonts w:ascii="Arial" w:hAnsi="Arial" w:cs="Arial"/>
        </w:rPr>
        <w:t xml:space="preserve"> e os não acometidos</w:t>
      </w:r>
      <w:r w:rsidR="00881BA4" w:rsidRPr="00FB6E0C">
        <w:rPr>
          <w:rFonts w:ascii="Arial" w:hAnsi="Arial" w:cs="Arial"/>
        </w:rPr>
        <w:t xml:space="preserve"> seja</w:t>
      </w:r>
      <w:r w:rsidR="00EB687C" w:rsidRPr="00FB6E0C">
        <w:rPr>
          <w:rFonts w:ascii="Arial" w:hAnsi="Arial" w:cs="Arial"/>
        </w:rPr>
        <w:t>m</w:t>
      </w:r>
      <w:r w:rsidR="00881BA4" w:rsidRPr="00FB6E0C">
        <w:rPr>
          <w:rFonts w:ascii="Arial" w:hAnsi="Arial" w:cs="Arial"/>
        </w:rPr>
        <w:t xml:space="preserve"> acompanhado</w:t>
      </w:r>
      <w:r>
        <w:rPr>
          <w:rFonts w:ascii="Arial" w:hAnsi="Arial" w:cs="Arial"/>
        </w:rPr>
        <w:t>s</w:t>
      </w:r>
      <w:r w:rsidR="00881BA4" w:rsidRPr="00FB6E0C">
        <w:rPr>
          <w:rFonts w:ascii="Arial" w:hAnsi="Arial" w:cs="Arial"/>
        </w:rPr>
        <w:t xml:space="preserve"> por um fisioterapeuta, </w:t>
      </w:r>
      <w:r>
        <w:rPr>
          <w:rFonts w:ascii="Arial" w:hAnsi="Arial" w:cs="Arial"/>
        </w:rPr>
        <w:t>como forma de prevenir lesões, não só no joelho, como em outras articulações e músculos.</w:t>
      </w:r>
      <w:r w:rsidR="00881BA4" w:rsidRPr="00FB6E0C">
        <w:rPr>
          <w:rFonts w:ascii="Arial" w:eastAsia="Arial" w:hAnsi="Arial" w:cs="Arial"/>
        </w:rPr>
        <w:t xml:space="preserve"> </w:t>
      </w:r>
    </w:p>
    <w:p w:rsidR="0094742A" w:rsidRDefault="005152BD" w:rsidP="0094742A">
      <w:pPr>
        <w:pBdr>
          <w:top w:val="nil"/>
          <w:left w:val="nil"/>
          <w:bottom w:val="nil"/>
          <w:right w:val="nil"/>
          <w:between w:val="nil"/>
        </w:pBdr>
        <w:spacing w:line="360" w:lineRule="auto"/>
        <w:ind w:firstLine="720"/>
        <w:jc w:val="both"/>
        <w:rPr>
          <w:rFonts w:ascii="Arial" w:eastAsia="Arial" w:hAnsi="Arial" w:cs="Arial"/>
        </w:rPr>
      </w:pPr>
      <w:r>
        <w:rPr>
          <w:rFonts w:ascii="Arial" w:eastAsia="Arial" w:hAnsi="Arial" w:cs="Arial"/>
        </w:rPr>
        <w:t>Ante aos</w:t>
      </w:r>
      <w:r w:rsidR="0094742A" w:rsidRPr="00FB6E0C">
        <w:rPr>
          <w:rFonts w:ascii="Arial" w:eastAsia="Arial" w:hAnsi="Arial" w:cs="Arial"/>
        </w:rPr>
        <w:t xml:space="preserve"> resultados deste</w:t>
      </w:r>
      <w:r w:rsidR="003F296E">
        <w:rPr>
          <w:rFonts w:ascii="Arial" w:eastAsia="Arial" w:hAnsi="Arial" w:cs="Arial"/>
        </w:rPr>
        <w:t xml:space="preserve"> breve</w:t>
      </w:r>
      <w:r w:rsidR="0094742A" w:rsidRPr="00FB6E0C">
        <w:rPr>
          <w:rFonts w:ascii="Arial" w:eastAsia="Arial" w:hAnsi="Arial" w:cs="Arial"/>
        </w:rPr>
        <w:t xml:space="preserve"> estudo, é importante a criação de programas de </w:t>
      </w:r>
      <w:r w:rsidR="0094742A" w:rsidRPr="00FB6E0C">
        <w:rPr>
          <w:rFonts w:ascii="Arial" w:hAnsi="Arial" w:cs="Arial"/>
          <w:shd w:val="clear" w:color="auto" w:fill="FFFFFF"/>
        </w:rPr>
        <w:t>prevenção de lesões e fatores associados a elas voltados aos praticantes</w:t>
      </w:r>
      <w:r w:rsidR="003F296E">
        <w:rPr>
          <w:rFonts w:ascii="Arial" w:hAnsi="Arial" w:cs="Arial"/>
          <w:shd w:val="clear" w:color="auto" w:fill="FFFFFF"/>
        </w:rPr>
        <w:t xml:space="preserve"> regulares da atividade</w:t>
      </w:r>
      <w:r w:rsidR="0094742A" w:rsidRPr="00FB6E0C">
        <w:rPr>
          <w:rFonts w:ascii="Arial" w:hAnsi="Arial" w:cs="Arial"/>
          <w:shd w:val="clear" w:color="auto" w:fill="FFFFFF"/>
        </w:rPr>
        <w:t xml:space="preserve"> de </w:t>
      </w:r>
      <w:proofErr w:type="gramStart"/>
      <w:r w:rsidR="0094742A" w:rsidRPr="00FB6E0C">
        <w:rPr>
          <w:rFonts w:ascii="Arial" w:eastAsia="Arial" w:hAnsi="Arial" w:cs="Arial"/>
        </w:rPr>
        <w:t>CrossFit</w:t>
      </w:r>
      <w:proofErr w:type="gramEnd"/>
      <w:r w:rsidR="0094742A" w:rsidRPr="00FB6E0C">
        <w:rPr>
          <w:rFonts w:ascii="Arial" w:hAnsi="Arial" w:cs="Arial"/>
          <w:shd w:val="clear" w:color="auto" w:fill="FFFFFF"/>
        </w:rPr>
        <w:t xml:space="preserve"> </w:t>
      </w:r>
      <w:r w:rsidR="0094742A" w:rsidRPr="00FB6E0C">
        <w:rPr>
          <w:rFonts w:ascii="Arial" w:eastAsia="Arial" w:hAnsi="Arial" w:cs="Arial"/>
        </w:rPr>
        <w:t>(LOPES et al., 2019).</w:t>
      </w:r>
    </w:p>
    <w:p w:rsidR="00D86AC2" w:rsidRPr="00FB6E0C" w:rsidRDefault="00D86AC2" w:rsidP="0053698F">
      <w:pPr>
        <w:spacing w:line="360" w:lineRule="auto"/>
        <w:ind w:firstLine="708"/>
        <w:contextualSpacing/>
        <w:jc w:val="both"/>
        <w:rPr>
          <w:rFonts w:ascii="Arial" w:hAnsi="Arial" w:cs="Arial"/>
          <w:shd w:val="clear" w:color="auto" w:fill="FFFFFF"/>
        </w:rPr>
      </w:pPr>
    </w:p>
    <w:p w:rsidR="0094742A" w:rsidRPr="00FB6E0C" w:rsidRDefault="0094742A" w:rsidP="0094742A">
      <w:pPr>
        <w:spacing w:line="360" w:lineRule="auto"/>
        <w:jc w:val="both"/>
        <w:rPr>
          <w:rFonts w:ascii="Arial" w:hAnsi="Arial" w:cs="Arial"/>
        </w:rPr>
      </w:pPr>
      <w:r w:rsidRPr="00FB6E0C">
        <w:rPr>
          <w:rFonts w:ascii="Arial" w:hAnsi="Arial" w:cs="Arial"/>
          <w:b/>
        </w:rPr>
        <w:t>CONSIDERAÇÕES FINAIS</w:t>
      </w:r>
    </w:p>
    <w:p w:rsidR="0094742A" w:rsidRPr="00FB6E0C" w:rsidRDefault="0094742A" w:rsidP="0094742A">
      <w:pPr>
        <w:spacing w:line="360" w:lineRule="auto"/>
        <w:ind w:firstLine="709"/>
        <w:jc w:val="both"/>
        <w:rPr>
          <w:rFonts w:ascii="Arial" w:hAnsi="Arial" w:cs="Arial"/>
        </w:rPr>
      </w:pPr>
    </w:p>
    <w:p w:rsidR="00BE034A" w:rsidRDefault="009D2490" w:rsidP="008D38CF">
      <w:pPr>
        <w:pBdr>
          <w:top w:val="nil"/>
          <w:left w:val="nil"/>
          <w:bottom w:val="nil"/>
          <w:right w:val="nil"/>
          <w:between w:val="nil"/>
        </w:pBdr>
        <w:spacing w:line="360" w:lineRule="auto"/>
        <w:ind w:firstLine="720"/>
        <w:jc w:val="both"/>
        <w:rPr>
          <w:rFonts w:ascii="Arial" w:eastAsia="Arial" w:hAnsi="Arial" w:cs="Arial"/>
          <w:color w:val="000000"/>
        </w:rPr>
      </w:pPr>
      <w:r>
        <w:rPr>
          <w:rFonts w:ascii="Arial" w:eastAsia="Arial" w:hAnsi="Arial" w:cs="Arial"/>
          <w:color w:val="000000"/>
        </w:rPr>
        <w:t>CrossFit</w:t>
      </w:r>
      <w:r w:rsidR="00B91B1B">
        <w:rPr>
          <w:rFonts w:ascii="Arial" w:eastAsia="Arial" w:hAnsi="Arial" w:cs="Arial"/>
          <w:color w:val="000000"/>
        </w:rPr>
        <w:t xml:space="preserve"> é uma atividade que</w:t>
      </w:r>
      <w:r w:rsidR="00BE034A">
        <w:rPr>
          <w:rFonts w:ascii="Arial" w:eastAsia="Arial" w:hAnsi="Arial" w:cs="Arial"/>
          <w:color w:val="000000"/>
        </w:rPr>
        <w:t xml:space="preserve"> vem despertando o interesse dos profissionais de saúde</w:t>
      </w:r>
      <w:r w:rsidR="00B91B1B">
        <w:rPr>
          <w:rFonts w:ascii="Arial" w:eastAsia="Arial" w:hAnsi="Arial" w:cs="Arial"/>
          <w:color w:val="000000"/>
        </w:rPr>
        <w:t>,</w:t>
      </w:r>
      <w:r w:rsidR="00BE034A">
        <w:rPr>
          <w:rFonts w:ascii="Arial" w:eastAsia="Arial" w:hAnsi="Arial" w:cs="Arial"/>
          <w:color w:val="000000"/>
        </w:rPr>
        <w:t xml:space="preserve"> buscando avaliar seus métodos, seus benefícios e as consequê</w:t>
      </w:r>
      <w:r w:rsidR="00B91B1B">
        <w:rPr>
          <w:rFonts w:ascii="Arial" w:eastAsia="Arial" w:hAnsi="Arial" w:cs="Arial"/>
          <w:color w:val="000000"/>
        </w:rPr>
        <w:t>ncias advindas de sua prática.</w:t>
      </w:r>
    </w:p>
    <w:p w:rsidR="00FA7538" w:rsidRPr="00BE034A" w:rsidRDefault="00BE034A" w:rsidP="00BE034A">
      <w:pPr>
        <w:pBdr>
          <w:top w:val="nil"/>
          <w:left w:val="nil"/>
          <w:bottom w:val="nil"/>
          <w:right w:val="nil"/>
          <w:between w:val="nil"/>
        </w:pBdr>
        <w:spacing w:line="360" w:lineRule="auto"/>
        <w:ind w:firstLine="705"/>
        <w:jc w:val="both"/>
        <w:rPr>
          <w:rFonts w:ascii="Arial" w:eastAsia="Arial" w:hAnsi="Arial" w:cs="Arial"/>
          <w:color w:val="000000"/>
        </w:rPr>
      </w:pPr>
      <w:r>
        <w:rPr>
          <w:rFonts w:ascii="Arial" w:eastAsia="Arial" w:hAnsi="Arial" w:cs="Arial"/>
          <w:color w:val="000000"/>
        </w:rPr>
        <w:t xml:space="preserve">Para tanto, </w:t>
      </w:r>
      <w:r w:rsidR="005152BD">
        <w:rPr>
          <w:rFonts w:ascii="Arial" w:eastAsia="Arial" w:hAnsi="Arial" w:cs="Arial"/>
          <w:color w:val="000000"/>
        </w:rPr>
        <w:t>o desenvolvimento d</w:t>
      </w:r>
      <w:r>
        <w:rPr>
          <w:rFonts w:ascii="Arial" w:eastAsia="Arial" w:hAnsi="Arial" w:cs="Arial"/>
          <w:color w:val="000000"/>
        </w:rPr>
        <w:t>este trabalho sobrevém da disposição de tomar ciência da pre</w:t>
      </w:r>
      <w:r w:rsidR="00995B18">
        <w:rPr>
          <w:rFonts w:ascii="Arial" w:eastAsia="Arial" w:hAnsi="Arial" w:cs="Arial"/>
          <w:color w:val="000000"/>
        </w:rPr>
        <w:t>valência de lesões</w:t>
      </w:r>
      <w:r>
        <w:rPr>
          <w:rFonts w:ascii="Arial" w:eastAsia="Arial" w:hAnsi="Arial" w:cs="Arial"/>
          <w:color w:val="000000"/>
        </w:rPr>
        <w:t>, principalmente no joelho, referidos por praticantes regular</w:t>
      </w:r>
      <w:r w:rsidR="005152BD">
        <w:rPr>
          <w:rFonts w:ascii="Arial" w:eastAsia="Arial" w:hAnsi="Arial" w:cs="Arial"/>
          <w:color w:val="000000"/>
        </w:rPr>
        <w:t>es desta atividade</w:t>
      </w:r>
      <w:r>
        <w:rPr>
          <w:rFonts w:ascii="Arial" w:eastAsia="Arial" w:hAnsi="Arial" w:cs="Arial"/>
          <w:color w:val="000000"/>
        </w:rPr>
        <w:t xml:space="preserve">. O intuito está direcionado para o </w:t>
      </w:r>
      <w:r>
        <w:rPr>
          <w:rFonts w:ascii="Arial" w:eastAsia="Arial" w:hAnsi="Arial" w:cs="Arial"/>
          <w:color w:val="000000"/>
        </w:rPr>
        <w:lastRenderedPageBreak/>
        <w:t>conhecimento abrangente que pode auxiliar a conduta clínica do fisioterapeuta no tratamento, mesmo que este estudo não aborde os diversos aspectos que as possíveis lesões podem apresentar na articulação em referência. </w:t>
      </w:r>
      <w:r>
        <w:rPr>
          <w:rFonts w:ascii="Arial" w:hAnsi="Arial" w:cs="Arial"/>
        </w:rPr>
        <w:t>Este trabalho foi elaborado através de pesquisas realizadas em artigos diversos sobre o tema proposto, onde</w:t>
      </w:r>
      <w:r w:rsidR="008D38CF" w:rsidRPr="00FB6E0C">
        <w:rPr>
          <w:rFonts w:ascii="Arial" w:hAnsi="Arial" w:cs="Arial"/>
        </w:rPr>
        <w:t xml:space="preserve"> vários estudos </w:t>
      </w:r>
      <w:r>
        <w:rPr>
          <w:rFonts w:ascii="Arial" w:hAnsi="Arial" w:cs="Arial"/>
        </w:rPr>
        <w:t xml:space="preserve">mostram </w:t>
      </w:r>
      <w:r w:rsidR="008D38CF" w:rsidRPr="00FB6E0C">
        <w:rPr>
          <w:rFonts w:ascii="Arial" w:hAnsi="Arial" w:cs="Arial"/>
        </w:rPr>
        <w:t xml:space="preserve">que </w:t>
      </w:r>
      <w:r w:rsidR="008D38CF" w:rsidRPr="00FB6E0C">
        <w:rPr>
          <w:rFonts w:ascii="Arial" w:eastAsia="Arial" w:hAnsi="Arial" w:cs="Arial"/>
        </w:rPr>
        <w:t>praticantes regulares da atividade de CrossFit</w:t>
      </w:r>
      <w:r w:rsidR="009D2490">
        <w:rPr>
          <w:rFonts w:ascii="Arial" w:hAnsi="Arial" w:cs="Arial"/>
        </w:rPr>
        <w:t xml:space="preserve"> </w:t>
      </w:r>
      <w:r w:rsidR="008D38CF" w:rsidRPr="00FB6E0C">
        <w:rPr>
          <w:rFonts w:ascii="Arial" w:hAnsi="Arial" w:cs="Arial"/>
        </w:rPr>
        <w:t xml:space="preserve">podem ser acometidos por vários tipos de lesões, </w:t>
      </w:r>
      <w:r w:rsidR="00695956" w:rsidRPr="00FB6E0C">
        <w:rPr>
          <w:rFonts w:ascii="Arial" w:hAnsi="Arial" w:cs="Arial"/>
        </w:rPr>
        <w:t>especialmente no joelho</w:t>
      </w:r>
      <w:r w:rsidR="00E82BD4" w:rsidRPr="00FB6E0C">
        <w:rPr>
          <w:rFonts w:ascii="Arial" w:hAnsi="Arial" w:cs="Arial"/>
        </w:rPr>
        <w:t xml:space="preserve">. </w:t>
      </w:r>
    </w:p>
    <w:p w:rsidR="00FA7538" w:rsidRPr="00FB6E0C" w:rsidRDefault="00FA7538" w:rsidP="00FA7538">
      <w:pPr>
        <w:pBdr>
          <w:top w:val="nil"/>
          <w:left w:val="nil"/>
          <w:bottom w:val="nil"/>
          <w:right w:val="nil"/>
          <w:between w:val="nil"/>
        </w:pBdr>
        <w:spacing w:line="360" w:lineRule="auto"/>
        <w:ind w:firstLine="720"/>
        <w:jc w:val="both"/>
        <w:rPr>
          <w:rFonts w:ascii="Arial" w:hAnsi="Arial" w:cs="Arial"/>
        </w:rPr>
      </w:pPr>
      <w:r w:rsidRPr="00FB6E0C">
        <w:rPr>
          <w:rFonts w:ascii="Arial" w:eastAsia="Arial" w:hAnsi="Arial" w:cs="Arial"/>
        </w:rPr>
        <w:t xml:space="preserve">Os principais fatores de risco citados </w:t>
      </w:r>
      <w:r w:rsidR="002368AE">
        <w:rPr>
          <w:rFonts w:ascii="Arial" w:hAnsi="Arial" w:cs="Arial"/>
        </w:rPr>
        <w:t>sobre a prevalência de</w:t>
      </w:r>
      <w:r w:rsidRPr="00FB6E0C">
        <w:rPr>
          <w:rFonts w:ascii="Arial" w:hAnsi="Arial" w:cs="Arial"/>
        </w:rPr>
        <w:t xml:space="preserve"> lesões no joelho durante a prática</w:t>
      </w:r>
      <w:r w:rsidR="002368AE">
        <w:rPr>
          <w:rFonts w:ascii="Arial" w:hAnsi="Arial" w:cs="Arial"/>
        </w:rPr>
        <w:t xml:space="preserve"> regular de </w:t>
      </w:r>
      <w:proofErr w:type="gramStart"/>
      <w:r w:rsidR="009D2490">
        <w:rPr>
          <w:rFonts w:ascii="Arial" w:hAnsi="Arial" w:cs="Arial"/>
        </w:rPr>
        <w:t>CrossFit</w:t>
      </w:r>
      <w:proofErr w:type="gramEnd"/>
      <w:r w:rsidR="00E5343F">
        <w:rPr>
          <w:rFonts w:ascii="Arial" w:eastAsia="Arial" w:hAnsi="Arial" w:cs="Arial"/>
        </w:rPr>
        <w:t xml:space="preserve"> foram: histórico de lesão nesta articulação</w:t>
      </w:r>
      <w:r w:rsidRPr="00FB6E0C">
        <w:rPr>
          <w:rFonts w:ascii="Arial" w:hAnsi="Arial" w:cs="Arial"/>
        </w:rPr>
        <w:t>, exercícios realizados com bastante intensidade e repetição</w:t>
      </w:r>
      <w:r w:rsidR="00E5343F">
        <w:rPr>
          <w:rFonts w:ascii="Arial" w:hAnsi="Arial" w:cs="Arial"/>
        </w:rPr>
        <w:t xml:space="preserve"> (overuse)</w:t>
      </w:r>
      <w:r w:rsidRPr="00FB6E0C">
        <w:rPr>
          <w:rFonts w:ascii="Arial" w:hAnsi="Arial" w:cs="Arial"/>
        </w:rPr>
        <w:t xml:space="preserve">, </w:t>
      </w:r>
      <w:r w:rsidR="002368AE">
        <w:rPr>
          <w:rFonts w:ascii="Arial" w:hAnsi="Arial" w:cs="Arial"/>
        </w:rPr>
        <w:t xml:space="preserve">praticante </w:t>
      </w:r>
      <w:r w:rsidRPr="00FB6E0C">
        <w:rPr>
          <w:rFonts w:ascii="Arial" w:hAnsi="Arial" w:cs="Arial"/>
        </w:rPr>
        <w:t>iniciante</w:t>
      </w:r>
      <w:r w:rsidR="002368AE">
        <w:rPr>
          <w:rFonts w:ascii="Arial" w:hAnsi="Arial" w:cs="Arial"/>
        </w:rPr>
        <w:t xml:space="preserve"> na atividade</w:t>
      </w:r>
      <w:r w:rsidR="00E5343F">
        <w:rPr>
          <w:rFonts w:ascii="Arial" w:hAnsi="Arial" w:cs="Arial"/>
        </w:rPr>
        <w:t xml:space="preserve"> que já realiza</w:t>
      </w:r>
      <w:r w:rsidR="00D94DA1">
        <w:rPr>
          <w:rFonts w:ascii="Arial" w:hAnsi="Arial" w:cs="Arial"/>
        </w:rPr>
        <w:t xml:space="preserve"> a atividade</w:t>
      </w:r>
      <w:r w:rsidRPr="00FB6E0C">
        <w:rPr>
          <w:rFonts w:ascii="Arial" w:hAnsi="Arial" w:cs="Arial"/>
        </w:rPr>
        <w:t xml:space="preserve"> </w:t>
      </w:r>
      <w:r w:rsidR="00D94DA1">
        <w:rPr>
          <w:rFonts w:ascii="Arial" w:hAnsi="Arial" w:cs="Arial"/>
        </w:rPr>
        <w:t>por</w:t>
      </w:r>
      <w:r w:rsidR="002368AE">
        <w:rPr>
          <w:rFonts w:ascii="Arial" w:hAnsi="Arial" w:cs="Arial"/>
        </w:rPr>
        <w:t xml:space="preserve"> </w:t>
      </w:r>
      <w:r w:rsidRPr="00FB6E0C">
        <w:rPr>
          <w:rFonts w:ascii="Arial" w:hAnsi="Arial" w:cs="Arial"/>
        </w:rPr>
        <w:t xml:space="preserve">mais de uma vez por semana, aqueles que já praticam </w:t>
      </w:r>
      <w:r w:rsidR="002368AE">
        <w:rPr>
          <w:rFonts w:ascii="Arial" w:hAnsi="Arial" w:cs="Arial"/>
        </w:rPr>
        <w:t xml:space="preserve">a atividade </w:t>
      </w:r>
      <w:r w:rsidR="00E5343F">
        <w:rPr>
          <w:rFonts w:ascii="Arial" w:hAnsi="Arial" w:cs="Arial"/>
        </w:rPr>
        <w:t xml:space="preserve">há algum tempo </w:t>
      </w:r>
      <w:r w:rsidR="002368AE">
        <w:rPr>
          <w:rFonts w:ascii="Arial" w:hAnsi="Arial" w:cs="Arial"/>
        </w:rPr>
        <w:t xml:space="preserve">entre </w:t>
      </w:r>
      <w:r w:rsidR="00E5343F">
        <w:rPr>
          <w:rFonts w:ascii="Arial" w:eastAsia="Arial" w:hAnsi="Arial" w:cs="Arial"/>
        </w:rPr>
        <w:t xml:space="preserve">3 a 5 dias por semana. Os praticantes de </w:t>
      </w:r>
      <w:proofErr w:type="gramStart"/>
      <w:r w:rsidR="009D2490">
        <w:rPr>
          <w:rFonts w:ascii="Arial" w:eastAsia="Arial" w:hAnsi="Arial" w:cs="Arial"/>
        </w:rPr>
        <w:t>CrossFit</w:t>
      </w:r>
      <w:proofErr w:type="gramEnd"/>
      <w:r w:rsidRPr="00FB6E0C">
        <w:rPr>
          <w:rFonts w:ascii="Arial" w:eastAsia="Arial" w:hAnsi="Arial" w:cs="Arial"/>
        </w:rPr>
        <w:t xml:space="preserve"> </w:t>
      </w:r>
      <w:r w:rsidR="002368AE">
        <w:rPr>
          <w:rFonts w:ascii="Arial" w:eastAsia="Arial" w:hAnsi="Arial" w:cs="Arial"/>
        </w:rPr>
        <w:t xml:space="preserve">que associam </w:t>
      </w:r>
      <w:r w:rsidR="00D94DA1">
        <w:rPr>
          <w:rFonts w:ascii="Arial" w:eastAsia="Arial" w:hAnsi="Arial" w:cs="Arial"/>
        </w:rPr>
        <w:t xml:space="preserve">a execução das atividades </w:t>
      </w:r>
      <w:r w:rsidR="002368AE">
        <w:rPr>
          <w:rFonts w:ascii="Arial" w:eastAsia="Arial" w:hAnsi="Arial" w:cs="Arial"/>
        </w:rPr>
        <w:t xml:space="preserve">com </w:t>
      </w:r>
      <w:r w:rsidRPr="00FB6E0C">
        <w:rPr>
          <w:rFonts w:ascii="Arial" w:eastAsia="Arial" w:hAnsi="Arial" w:cs="Arial"/>
        </w:rPr>
        <w:t>corrida, levantamento de peso</w:t>
      </w:r>
      <w:r w:rsidR="00E5343F">
        <w:rPr>
          <w:rFonts w:ascii="Arial" w:hAnsi="Arial" w:cs="Arial"/>
        </w:rPr>
        <w:t>, excesso de peso. R</w:t>
      </w:r>
      <w:r w:rsidRPr="00FB6E0C">
        <w:rPr>
          <w:rFonts w:ascii="Arial" w:hAnsi="Arial" w:cs="Arial"/>
        </w:rPr>
        <w:t>ecidiva de uma lesão antiga</w:t>
      </w:r>
      <w:r w:rsidR="002368AE">
        <w:rPr>
          <w:rFonts w:ascii="Arial" w:hAnsi="Arial" w:cs="Arial"/>
        </w:rPr>
        <w:t xml:space="preserve"> e fadiga </w:t>
      </w:r>
      <w:r w:rsidR="00D94DA1">
        <w:rPr>
          <w:rFonts w:ascii="Arial" w:hAnsi="Arial" w:cs="Arial"/>
        </w:rPr>
        <w:t xml:space="preserve">muscular </w:t>
      </w:r>
      <w:r w:rsidR="002368AE">
        <w:rPr>
          <w:rFonts w:ascii="Arial" w:hAnsi="Arial" w:cs="Arial"/>
        </w:rPr>
        <w:t>que pode gerar erros técnicos na execução dos movimentos</w:t>
      </w:r>
      <w:r w:rsidRPr="00FB6E0C">
        <w:rPr>
          <w:rFonts w:ascii="Arial" w:hAnsi="Arial" w:cs="Arial"/>
        </w:rPr>
        <w:t>.</w:t>
      </w:r>
      <w:r w:rsidR="002368AE">
        <w:rPr>
          <w:rFonts w:ascii="Arial" w:hAnsi="Arial" w:cs="Arial"/>
        </w:rPr>
        <w:t xml:space="preserve"> </w:t>
      </w:r>
      <w:r w:rsidR="00E5343F">
        <w:rPr>
          <w:rFonts w:ascii="Arial" w:hAnsi="Arial" w:cs="Arial"/>
        </w:rPr>
        <w:t xml:space="preserve">O uso de saltos também foi levantado como importante ação que pode gerar lesões na articulação do joelho em praticantes regulares de </w:t>
      </w:r>
      <w:proofErr w:type="gramStart"/>
      <w:r w:rsidR="009D2490">
        <w:rPr>
          <w:rFonts w:ascii="Arial" w:hAnsi="Arial" w:cs="Arial"/>
        </w:rPr>
        <w:t>CrossFit</w:t>
      </w:r>
      <w:proofErr w:type="gramEnd"/>
      <w:r w:rsidR="00E5343F">
        <w:rPr>
          <w:rFonts w:ascii="Arial" w:hAnsi="Arial" w:cs="Arial"/>
        </w:rPr>
        <w:t>.</w:t>
      </w:r>
    </w:p>
    <w:p w:rsidR="0094742A" w:rsidRDefault="008D38CF" w:rsidP="002368AE">
      <w:pPr>
        <w:pBdr>
          <w:top w:val="nil"/>
          <w:left w:val="nil"/>
          <w:bottom w:val="nil"/>
          <w:right w:val="nil"/>
          <w:between w:val="nil"/>
        </w:pBdr>
        <w:spacing w:line="360" w:lineRule="auto"/>
        <w:ind w:firstLine="720"/>
        <w:jc w:val="both"/>
        <w:rPr>
          <w:rFonts w:ascii="Arial" w:hAnsi="Arial" w:cs="Arial"/>
        </w:rPr>
      </w:pPr>
      <w:r w:rsidRPr="00FB6E0C">
        <w:rPr>
          <w:rFonts w:ascii="Arial" w:hAnsi="Arial" w:cs="Arial"/>
        </w:rPr>
        <w:t xml:space="preserve">Como resultado, </w:t>
      </w:r>
      <w:r w:rsidR="005152BD">
        <w:rPr>
          <w:rFonts w:ascii="Arial" w:hAnsi="Arial" w:cs="Arial"/>
        </w:rPr>
        <w:t xml:space="preserve">temos que pelo menos 25% das lesões referidas por praticantes de CrossFit </w:t>
      </w:r>
      <w:r w:rsidR="0098073D">
        <w:rPr>
          <w:rFonts w:ascii="Arial" w:hAnsi="Arial" w:cs="Arial"/>
        </w:rPr>
        <w:t>acomete a articulação do joelho.</w:t>
      </w:r>
      <w:r w:rsidR="005152BD">
        <w:rPr>
          <w:rFonts w:ascii="Arial" w:hAnsi="Arial" w:cs="Arial"/>
        </w:rPr>
        <w:t xml:space="preserve"> </w:t>
      </w:r>
      <w:r w:rsidR="0098073D">
        <w:rPr>
          <w:rFonts w:ascii="Arial" w:hAnsi="Arial" w:cs="Arial"/>
        </w:rPr>
        <w:t>É</w:t>
      </w:r>
      <w:r w:rsidRPr="00FB6E0C">
        <w:rPr>
          <w:rFonts w:ascii="Arial" w:hAnsi="Arial" w:cs="Arial"/>
        </w:rPr>
        <w:t xml:space="preserve"> importante</w:t>
      </w:r>
      <w:r w:rsidR="00E5343F">
        <w:rPr>
          <w:rFonts w:ascii="Arial" w:hAnsi="Arial" w:cs="Arial"/>
        </w:rPr>
        <w:t xml:space="preserve"> que os atletas praticantes deste treinament</w:t>
      </w:r>
      <w:r w:rsidR="00D94DA1">
        <w:rPr>
          <w:rFonts w:ascii="Arial" w:hAnsi="Arial" w:cs="Arial"/>
        </w:rPr>
        <w:t>o de alta intensidade</w:t>
      </w:r>
      <w:r w:rsidR="002368AE">
        <w:rPr>
          <w:rFonts w:ascii="Arial" w:hAnsi="Arial" w:cs="Arial"/>
        </w:rPr>
        <w:t xml:space="preserve"> possam,</w:t>
      </w:r>
      <w:r w:rsidRPr="00FB6E0C">
        <w:rPr>
          <w:rFonts w:ascii="Arial" w:hAnsi="Arial" w:cs="Arial"/>
        </w:rPr>
        <w:t xml:space="preserve"> inicialme</w:t>
      </w:r>
      <w:r w:rsidR="002368AE">
        <w:rPr>
          <w:rFonts w:ascii="Arial" w:hAnsi="Arial" w:cs="Arial"/>
        </w:rPr>
        <w:t>nte</w:t>
      </w:r>
      <w:r w:rsidR="00E5343F">
        <w:rPr>
          <w:rFonts w:ascii="Arial" w:hAnsi="Arial" w:cs="Arial"/>
        </w:rPr>
        <w:t>,</w:t>
      </w:r>
      <w:r w:rsidR="002368AE">
        <w:rPr>
          <w:rFonts w:ascii="Arial" w:hAnsi="Arial" w:cs="Arial"/>
        </w:rPr>
        <w:t xml:space="preserve"> passar</w:t>
      </w:r>
      <w:r w:rsidRPr="00FB6E0C">
        <w:rPr>
          <w:rFonts w:ascii="Arial" w:hAnsi="Arial" w:cs="Arial"/>
        </w:rPr>
        <w:t xml:space="preserve"> por uma introdução à modalidade de treinamento</w:t>
      </w:r>
      <w:r w:rsidR="002368AE">
        <w:rPr>
          <w:rFonts w:ascii="Arial" w:hAnsi="Arial" w:cs="Arial"/>
        </w:rPr>
        <w:t>, com consequente orientação e conscientização dos riscos da atividade</w:t>
      </w:r>
      <w:r w:rsidRPr="00FB6E0C">
        <w:rPr>
          <w:rFonts w:ascii="Arial" w:hAnsi="Arial" w:cs="Arial"/>
        </w:rPr>
        <w:t xml:space="preserve"> e trabalhem dentro de suas habilidades</w:t>
      </w:r>
      <w:r w:rsidR="0098073D">
        <w:rPr>
          <w:rFonts w:ascii="Arial" w:hAnsi="Arial" w:cs="Arial"/>
        </w:rPr>
        <w:t xml:space="preserve"> individuais</w:t>
      </w:r>
      <w:r w:rsidRPr="00FB6E0C">
        <w:rPr>
          <w:rFonts w:ascii="Arial" w:hAnsi="Arial" w:cs="Arial"/>
        </w:rPr>
        <w:t xml:space="preserve"> para prevenir lesões potenciais.</w:t>
      </w:r>
    </w:p>
    <w:p w:rsidR="0071712B" w:rsidRPr="00FB6E0C" w:rsidRDefault="0071712B" w:rsidP="0071712B">
      <w:pPr>
        <w:rPr>
          <w:rFonts w:ascii="Arial" w:hAnsi="Arial" w:cs="Arial"/>
          <w:lang w:eastAsia="en-US"/>
        </w:rPr>
      </w:pPr>
    </w:p>
    <w:p w:rsidR="0094742A" w:rsidRPr="00FB6E0C" w:rsidRDefault="0094742A" w:rsidP="0094742A">
      <w:pPr>
        <w:pStyle w:val="Bibliografia"/>
        <w:spacing w:after="0" w:line="240" w:lineRule="auto"/>
        <w:rPr>
          <w:rFonts w:ascii="Arial" w:hAnsi="Arial" w:cs="Arial"/>
          <w:b/>
          <w:sz w:val="24"/>
          <w:szCs w:val="24"/>
        </w:rPr>
      </w:pPr>
      <w:r w:rsidRPr="00FB6E0C">
        <w:rPr>
          <w:rFonts w:ascii="Arial" w:hAnsi="Arial" w:cs="Arial"/>
          <w:b/>
          <w:sz w:val="24"/>
          <w:szCs w:val="24"/>
        </w:rPr>
        <w:t>REFERÊNCIAS</w:t>
      </w:r>
    </w:p>
    <w:p w:rsidR="0094742A" w:rsidRPr="00FB6E0C" w:rsidRDefault="0094742A" w:rsidP="0094742A">
      <w:pPr>
        <w:ind w:left="-5" w:right="-4"/>
        <w:jc w:val="both"/>
        <w:rPr>
          <w:rFonts w:ascii="Arial" w:hAnsi="Arial" w:cs="Arial"/>
        </w:rPr>
      </w:pPr>
    </w:p>
    <w:p w:rsidR="0094742A" w:rsidRPr="00FB6E0C" w:rsidRDefault="0094742A" w:rsidP="0094742A">
      <w:pPr>
        <w:ind w:left="-5" w:right="-4"/>
        <w:jc w:val="both"/>
        <w:rPr>
          <w:rFonts w:ascii="Arial" w:hAnsi="Arial" w:cs="Arial"/>
        </w:rPr>
      </w:pPr>
    </w:p>
    <w:p w:rsidR="00FA7538" w:rsidRPr="00FB6E0C" w:rsidRDefault="00FA7538" w:rsidP="00FA7538">
      <w:pPr>
        <w:jc w:val="both"/>
        <w:rPr>
          <w:rFonts w:ascii="Arial" w:hAnsi="Arial" w:cs="Arial"/>
          <w:lang w:val="en-US"/>
        </w:rPr>
      </w:pPr>
      <w:r w:rsidRPr="00FB6E0C">
        <w:rPr>
          <w:rStyle w:val="Hyperlink"/>
          <w:rFonts w:ascii="Arial" w:hAnsi="Arial" w:cs="Arial"/>
          <w:color w:val="auto"/>
          <w:u w:val="none"/>
          <w:shd w:val="clear" w:color="auto" w:fill="FFFFFF"/>
        </w:rPr>
        <w:t xml:space="preserve">ARCANJO, G.N. et al. </w:t>
      </w:r>
      <w:r w:rsidRPr="00FB6E0C">
        <w:rPr>
          <w:rFonts w:ascii="Arial" w:hAnsi="Arial" w:cs="Arial"/>
        </w:rPr>
        <w:t xml:space="preserve">Prevalência de sintomas osteomusculares referidos por atletas de </w:t>
      </w:r>
      <w:r w:rsidR="009D2490" w:rsidRPr="00FB6E0C">
        <w:rPr>
          <w:rFonts w:ascii="Arial" w:hAnsi="Arial" w:cs="Arial"/>
        </w:rPr>
        <w:t>CrossFit</w:t>
      </w:r>
      <w:r w:rsidRPr="00FB6E0C">
        <w:rPr>
          <w:rFonts w:ascii="Arial" w:hAnsi="Arial" w:cs="Arial"/>
        </w:rPr>
        <w:t xml:space="preserve">. </w:t>
      </w:r>
      <w:r w:rsidRPr="00FB6E0C">
        <w:rPr>
          <w:rFonts w:ascii="Arial" w:hAnsi="Arial" w:cs="Arial"/>
          <w:b/>
          <w:lang w:val="en-US"/>
        </w:rPr>
        <w:t>Motricidade</w:t>
      </w:r>
      <w:r w:rsidRPr="00FB6E0C">
        <w:rPr>
          <w:rFonts w:ascii="Arial" w:hAnsi="Arial" w:cs="Arial"/>
          <w:lang w:val="en-US"/>
        </w:rPr>
        <w:t>. v. 14, n. 1, p. 259-265, 2018.</w:t>
      </w:r>
    </w:p>
    <w:p w:rsidR="00FA7538" w:rsidRPr="00FB6E0C" w:rsidRDefault="00FA7538" w:rsidP="00FA7538">
      <w:pPr>
        <w:jc w:val="both"/>
        <w:rPr>
          <w:rFonts w:ascii="Arial" w:hAnsi="Arial" w:cs="Arial"/>
          <w:lang w:val="en-US"/>
        </w:rPr>
      </w:pPr>
    </w:p>
    <w:p w:rsidR="00FA7538" w:rsidRPr="00FB6E0C" w:rsidRDefault="00FA7538" w:rsidP="00FA7538">
      <w:pPr>
        <w:jc w:val="both"/>
        <w:rPr>
          <w:rFonts w:ascii="Arial" w:hAnsi="Arial" w:cs="Arial"/>
          <w:lang w:val="en-US"/>
        </w:rPr>
      </w:pPr>
      <w:r w:rsidRPr="00FB6E0C">
        <w:rPr>
          <w:rFonts w:ascii="Arial" w:hAnsi="Arial" w:cs="Arial"/>
          <w:lang w:val="en-US"/>
        </w:rPr>
        <w:t>BARRANCO-RUIZ, Y.; VILLA-GONZÁLEZ, E.; MARTÍNEZ-AMAT, A.; SILVA-GRIGOLETTO, M.E. Prevalence of Injuries in Exerc</w:t>
      </w:r>
      <w:r w:rsidR="00F70DBA">
        <w:rPr>
          <w:rFonts w:ascii="Arial" w:hAnsi="Arial" w:cs="Arial"/>
          <w:lang w:val="en-US"/>
        </w:rPr>
        <w:t>ise Programs Based on Crossfit®</w:t>
      </w:r>
      <w:r w:rsidRPr="00FB6E0C">
        <w:rPr>
          <w:rFonts w:ascii="Arial" w:hAnsi="Arial" w:cs="Arial"/>
          <w:lang w:val="en-US"/>
        </w:rPr>
        <w:t xml:space="preserve">, Cross Training and High-Intensity Functional Training Methodologies: A Systematic Review. </w:t>
      </w:r>
      <w:r w:rsidRPr="00FB6E0C">
        <w:rPr>
          <w:rFonts w:ascii="Arial" w:hAnsi="Arial" w:cs="Arial"/>
          <w:b/>
          <w:lang w:val="en-US"/>
        </w:rPr>
        <w:t>Journal of Human Kinetics</w:t>
      </w:r>
      <w:r w:rsidRPr="00FB6E0C">
        <w:rPr>
          <w:rFonts w:ascii="Arial" w:hAnsi="Arial" w:cs="Arial"/>
          <w:lang w:val="en-US"/>
        </w:rPr>
        <w:t>. v.73/, p. 251-265, 2020.</w:t>
      </w:r>
    </w:p>
    <w:p w:rsidR="00FA7538" w:rsidRPr="00FB6E0C" w:rsidRDefault="00FA7538" w:rsidP="00FA7538">
      <w:pPr>
        <w:jc w:val="both"/>
        <w:rPr>
          <w:rFonts w:ascii="Arial" w:hAnsi="Arial" w:cs="Arial"/>
          <w:lang w:val="en-US"/>
        </w:rPr>
      </w:pPr>
    </w:p>
    <w:p w:rsidR="00FA7538" w:rsidRPr="00FB6E0C" w:rsidRDefault="00FA7538" w:rsidP="00FA7538">
      <w:pPr>
        <w:pStyle w:val="Corpo"/>
        <w:jc w:val="both"/>
        <w:rPr>
          <w:rFonts w:ascii="Arial" w:hAnsi="Arial" w:cs="Arial"/>
          <w:color w:val="auto"/>
          <w:lang w:val="en-US"/>
        </w:rPr>
      </w:pPr>
      <w:r w:rsidRPr="00FB6E0C">
        <w:rPr>
          <w:rFonts w:ascii="Arial" w:hAnsi="Arial" w:cs="Arial"/>
          <w:color w:val="auto"/>
          <w:lang w:val="en-US"/>
        </w:rPr>
        <w:t xml:space="preserve">CHACHULA, L.A.; CAMERON, K.L.; SVOBODA, S.J. Association of prior injury with the report of new injuries sustained during CrossFit training. </w:t>
      </w:r>
      <w:r w:rsidRPr="00FB6E0C">
        <w:rPr>
          <w:rFonts w:ascii="Arial" w:hAnsi="Arial" w:cs="Arial"/>
          <w:b/>
          <w:color w:val="auto"/>
          <w:lang w:val="en-US"/>
        </w:rPr>
        <w:t>Athletic Training Sports Health Care</w:t>
      </w:r>
      <w:r w:rsidRPr="00FB6E0C">
        <w:rPr>
          <w:rFonts w:ascii="Arial" w:hAnsi="Arial" w:cs="Arial"/>
          <w:color w:val="auto"/>
          <w:lang w:val="en-US"/>
        </w:rPr>
        <w:t xml:space="preserve">. v. 8, n. 1, p. 28-34, 2016. </w:t>
      </w:r>
    </w:p>
    <w:p w:rsidR="00FA7538" w:rsidRPr="00FB6E0C" w:rsidRDefault="00FA7538" w:rsidP="00FA7538">
      <w:pPr>
        <w:jc w:val="both"/>
        <w:rPr>
          <w:rFonts w:ascii="Arial" w:hAnsi="Arial" w:cs="Arial"/>
          <w:lang w:val="en-US"/>
        </w:rPr>
      </w:pPr>
    </w:p>
    <w:p w:rsidR="00FA7538" w:rsidRPr="00FB6E0C" w:rsidRDefault="00FA7538" w:rsidP="00FA7538">
      <w:pPr>
        <w:jc w:val="both"/>
        <w:rPr>
          <w:rStyle w:val="Hyperlink"/>
          <w:rFonts w:ascii="Arial" w:hAnsi="Arial" w:cs="Arial"/>
          <w:color w:val="auto"/>
          <w:u w:val="none"/>
          <w:shd w:val="clear" w:color="auto" w:fill="FFFFFF"/>
          <w:lang w:val="en-US"/>
        </w:rPr>
      </w:pPr>
      <w:r w:rsidRPr="00FB6E0C">
        <w:rPr>
          <w:rFonts w:ascii="Arial" w:hAnsi="Arial" w:cs="Arial"/>
          <w:lang w:val="en-US"/>
        </w:rPr>
        <w:lastRenderedPageBreak/>
        <w:t xml:space="preserve">DE SOUZA, L. M. L., DA FONSECA, D. B., DA VEIGA CABRAL, H., DE OLIVEIRA, L. F.; VIEIRA, T. M. Is myoelectric activity distributed equally within the rectus femoris muscle during loaded, squat exercises? </w:t>
      </w:r>
      <w:r w:rsidRPr="00FB6E0C">
        <w:rPr>
          <w:rFonts w:ascii="Arial" w:hAnsi="Arial" w:cs="Arial"/>
          <w:b/>
          <w:lang w:val="en-US"/>
        </w:rPr>
        <w:t>Journal of Electromyography and Kinesiology</w:t>
      </w:r>
      <w:r w:rsidRPr="00FB6E0C">
        <w:rPr>
          <w:rFonts w:ascii="Arial" w:hAnsi="Arial" w:cs="Arial"/>
          <w:lang w:val="en-US"/>
        </w:rPr>
        <w:t>, v. 33, n. 1, p. 10-19, 2017.</w:t>
      </w:r>
    </w:p>
    <w:p w:rsidR="00FA7538" w:rsidRPr="00FB6E0C" w:rsidRDefault="00FA7538" w:rsidP="00FA7538">
      <w:pPr>
        <w:jc w:val="both"/>
        <w:rPr>
          <w:rStyle w:val="Hyperlink"/>
          <w:rFonts w:ascii="Arial" w:hAnsi="Arial" w:cs="Arial"/>
          <w:color w:val="auto"/>
          <w:u w:val="none"/>
          <w:shd w:val="clear" w:color="auto" w:fill="FFFFFF"/>
          <w:lang w:val="en-US"/>
        </w:rPr>
      </w:pPr>
    </w:p>
    <w:p w:rsidR="00FA7538" w:rsidRPr="00FB6E0C" w:rsidRDefault="00D44CAD" w:rsidP="00FA7538">
      <w:pPr>
        <w:jc w:val="both"/>
        <w:rPr>
          <w:rFonts w:ascii="Arial" w:hAnsi="Arial" w:cs="Arial"/>
          <w:shd w:val="clear" w:color="auto" w:fill="FFFFFF"/>
          <w:lang w:val="en-US"/>
        </w:rPr>
      </w:pPr>
      <w:hyperlink r:id="rId10" w:history="1">
        <w:r w:rsidR="00FA7538" w:rsidRPr="00FB6E0C">
          <w:rPr>
            <w:rStyle w:val="Hyperlink"/>
            <w:rFonts w:ascii="Arial" w:hAnsi="Arial" w:cs="Arial"/>
            <w:color w:val="auto"/>
            <w:u w:val="none"/>
            <w:shd w:val="clear" w:color="auto" w:fill="FFFFFF"/>
            <w:lang w:val="en-US"/>
          </w:rPr>
          <w:t>DOMINSKI, F. H</w:t>
        </w:r>
      </w:hyperlink>
      <w:r w:rsidR="00FA7538" w:rsidRPr="00FB6E0C">
        <w:rPr>
          <w:rFonts w:ascii="Arial" w:hAnsi="Arial" w:cs="Arial"/>
          <w:lang w:val="en-US"/>
        </w:rPr>
        <w:t>.</w:t>
      </w:r>
      <w:r w:rsidR="00FA7538" w:rsidRPr="00FB6E0C">
        <w:rPr>
          <w:rFonts w:ascii="Arial" w:hAnsi="Arial" w:cs="Arial"/>
          <w:shd w:val="clear" w:color="auto" w:fill="FFFFFF"/>
          <w:lang w:val="en-US"/>
        </w:rPr>
        <w:t>; </w:t>
      </w:r>
      <w:hyperlink r:id="rId11" w:history="1">
        <w:r w:rsidR="00FA7538" w:rsidRPr="00FB6E0C">
          <w:rPr>
            <w:rStyle w:val="Hyperlink"/>
            <w:rFonts w:ascii="Arial" w:hAnsi="Arial" w:cs="Arial"/>
            <w:color w:val="auto"/>
            <w:u w:val="none"/>
            <w:shd w:val="clear" w:color="auto" w:fill="FFFFFF"/>
            <w:lang w:val="en-US"/>
          </w:rPr>
          <w:t>SIQUEIRA, T. C</w:t>
        </w:r>
      </w:hyperlink>
      <w:r w:rsidR="00FA7538" w:rsidRPr="00FB6E0C">
        <w:rPr>
          <w:rFonts w:ascii="Arial" w:hAnsi="Arial" w:cs="Arial"/>
          <w:lang w:val="en-US"/>
        </w:rPr>
        <w:t>.</w:t>
      </w:r>
      <w:r w:rsidR="00FA7538" w:rsidRPr="00FB6E0C">
        <w:rPr>
          <w:rFonts w:ascii="Arial" w:hAnsi="Arial" w:cs="Arial"/>
          <w:shd w:val="clear" w:color="auto" w:fill="FFFFFF"/>
          <w:lang w:val="en-US"/>
        </w:rPr>
        <w:t>; </w:t>
      </w:r>
      <w:hyperlink r:id="rId12" w:history="1">
        <w:r w:rsidR="00FA7538" w:rsidRPr="00FB6E0C">
          <w:rPr>
            <w:rStyle w:val="Hyperlink"/>
            <w:rFonts w:ascii="Arial" w:hAnsi="Arial" w:cs="Arial"/>
            <w:color w:val="auto"/>
            <w:u w:val="none"/>
            <w:shd w:val="clear" w:color="auto" w:fill="FFFFFF"/>
            <w:lang w:val="en-US"/>
          </w:rPr>
          <w:t>SERAFIM, T. T</w:t>
        </w:r>
      </w:hyperlink>
      <w:r w:rsidR="00FA7538" w:rsidRPr="00FB6E0C">
        <w:rPr>
          <w:rFonts w:ascii="Arial" w:hAnsi="Arial" w:cs="Arial"/>
          <w:lang w:val="en-US"/>
        </w:rPr>
        <w:t>.;</w:t>
      </w:r>
      <w:r w:rsidR="00FA7538" w:rsidRPr="00FB6E0C">
        <w:rPr>
          <w:rFonts w:ascii="Arial" w:hAnsi="Arial" w:cs="Arial"/>
          <w:shd w:val="clear" w:color="auto" w:fill="FFFFFF"/>
          <w:lang w:val="en-US"/>
        </w:rPr>
        <w:t>    </w:t>
      </w:r>
      <w:hyperlink r:id="rId13" w:history="1">
        <w:r w:rsidR="00FA7538" w:rsidRPr="00FB6E0C">
          <w:rPr>
            <w:rStyle w:val="Hyperlink"/>
            <w:rFonts w:ascii="Arial" w:hAnsi="Arial" w:cs="Arial"/>
            <w:color w:val="auto"/>
            <w:u w:val="none"/>
            <w:shd w:val="clear" w:color="auto" w:fill="FFFFFF"/>
            <w:lang w:val="en-US"/>
          </w:rPr>
          <w:t>ANDRADE, A</w:t>
        </w:r>
      </w:hyperlink>
      <w:r w:rsidR="00FA7538" w:rsidRPr="00FB6E0C">
        <w:rPr>
          <w:rFonts w:ascii="Arial" w:hAnsi="Arial" w:cs="Arial"/>
          <w:shd w:val="clear" w:color="auto" w:fill="FFFFFF"/>
          <w:lang w:val="en-US"/>
        </w:rPr>
        <w:t>.</w:t>
      </w:r>
      <w:r w:rsidR="00FA7538" w:rsidRPr="00FB6E0C">
        <w:rPr>
          <w:rStyle w:val="article-title"/>
          <w:rFonts w:ascii="Arial" w:hAnsi="Arial" w:cs="Arial"/>
          <w:b/>
          <w:bCs/>
          <w:shd w:val="clear" w:color="auto" w:fill="FFFFFF"/>
          <w:lang w:val="en-US"/>
        </w:rPr>
        <w:t> </w:t>
      </w:r>
      <w:r w:rsidR="00FA7538" w:rsidRPr="00FB6E0C">
        <w:rPr>
          <w:rStyle w:val="article-title"/>
          <w:rFonts w:ascii="Arial" w:hAnsi="Arial" w:cs="Arial"/>
          <w:bCs/>
          <w:shd w:val="clear" w:color="auto" w:fill="FFFFFF"/>
        </w:rPr>
        <w:t>Perfil de lesões em praticantes de CrossFit: revisão sistemática</w:t>
      </w:r>
      <w:r w:rsidR="00FA7538" w:rsidRPr="00FB6E0C">
        <w:rPr>
          <w:rStyle w:val="article-title"/>
          <w:rFonts w:ascii="Arial" w:hAnsi="Arial" w:cs="Arial"/>
          <w:b/>
          <w:bCs/>
          <w:shd w:val="clear" w:color="auto" w:fill="FFFFFF"/>
        </w:rPr>
        <w:t>.</w:t>
      </w:r>
      <w:r w:rsidR="00FA7538" w:rsidRPr="00FB6E0C">
        <w:rPr>
          <w:rFonts w:ascii="Arial" w:hAnsi="Arial" w:cs="Arial"/>
          <w:b/>
          <w:i/>
          <w:iCs/>
          <w:shd w:val="clear" w:color="auto" w:fill="FFFFFF"/>
        </w:rPr>
        <w:t> </w:t>
      </w:r>
      <w:r w:rsidR="00FA7538" w:rsidRPr="00FB6E0C">
        <w:rPr>
          <w:rFonts w:ascii="Arial" w:hAnsi="Arial" w:cs="Arial"/>
          <w:b/>
          <w:iCs/>
          <w:shd w:val="clear" w:color="auto" w:fill="FFFFFF"/>
        </w:rPr>
        <w:t>Fisioterapia e Pesquisa.</w:t>
      </w:r>
      <w:r w:rsidR="00FA7538" w:rsidRPr="00FB6E0C">
        <w:rPr>
          <w:rFonts w:ascii="Arial" w:hAnsi="Arial" w:cs="Arial"/>
          <w:b/>
          <w:shd w:val="clear" w:color="auto" w:fill="FFFFFF"/>
        </w:rPr>
        <w:t> </w:t>
      </w:r>
      <w:r w:rsidR="00FA7538" w:rsidRPr="00FB6E0C">
        <w:rPr>
          <w:rFonts w:ascii="Arial" w:hAnsi="Arial" w:cs="Arial"/>
          <w:shd w:val="clear" w:color="auto" w:fill="FFFFFF"/>
          <w:lang w:val="en-US"/>
        </w:rPr>
        <w:t xml:space="preserve">[online]. vol.25, n.2, pp.229-239, </w:t>
      </w:r>
      <w:r w:rsidR="009D2490" w:rsidRPr="00FB6E0C">
        <w:rPr>
          <w:rFonts w:ascii="Arial" w:hAnsi="Arial" w:cs="Arial"/>
          <w:shd w:val="clear" w:color="auto" w:fill="FFFFFF"/>
          <w:lang w:val="en-US"/>
        </w:rPr>
        <w:t>abril</w:t>
      </w:r>
      <w:r w:rsidR="009D2490">
        <w:rPr>
          <w:rFonts w:ascii="Arial" w:hAnsi="Arial" w:cs="Arial"/>
          <w:shd w:val="clear" w:color="auto" w:fill="FFFFFF"/>
          <w:lang w:val="en-US"/>
        </w:rPr>
        <w:t xml:space="preserve"> </w:t>
      </w:r>
      <w:r w:rsidR="009D2490" w:rsidRPr="00FB6E0C">
        <w:rPr>
          <w:rFonts w:ascii="Arial" w:hAnsi="Arial" w:cs="Arial"/>
          <w:shd w:val="clear" w:color="auto" w:fill="FFFFFF"/>
          <w:lang w:val="en-US"/>
        </w:rPr>
        <w:t>-</w:t>
      </w:r>
      <w:r w:rsidR="009D2490">
        <w:rPr>
          <w:rFonts w:ascii="Arial" w:hAnsi="Arial" w:cs="Arial"/>
          <w:shd w:val="clear" w:color="auto" w:fill="FFFFFF"/>
          <w:lang w:val="en-US"/>
        </w:rPr>
        <w:t xml:space="preserve"> </w:t>
      </w:r>
      <w:r w:rsidR="009D2490" w:rsidRPr="00FB6E0C">
        <w:rPr>
          <w:rFonts w:ascii="Arial" w:hAnsi="Arial" w:cs="Arial"/>
          <w:shd w:val="clear" w:color="auto" w:fill="FFFFFF"/>
          <w:lang w:val="en-US"/>
        </w:rPr>
        <w:t>junho</w:t>
      </w:r>
      <w:r w:rsidR="00FA7538" w:rsidRPr="00FB6E0C">
        <w:rPr>
          <w:rFonts w:ascii="Arial" w:hAnsi="Arial" w:cs="Arial"/>
          <w:shd w:val="clear" w:color="auto" w:fill="FFFFFF"/>
          <w:lang w:val="en-US"/>
        </w:rPr>
        <w:t xml:space="preserve"> 2018. </w:t>
      </w:r>
    </w:p>
    <w:p w:rsidR="00FA7538" w:rsidRPr="00FB6E0C" w:rsidRDefault="00FA7538" w:rsidP="00FA7538">
      <w:pPr>
        <w:pStyle w:val="PargrafodaLista"/>
        <w:pBdr>
          <w:top w:val="nil"/>
          <w:left w:val="nil"/>
          <w:bottom w:val="nil"/>
          <w:right w:val="nil"/>
          <w:between w:val="nil"/>
        </w:pBdr>
        <w:spacing w:after="0" w:line="240" w:lineRule="auto"/>
        <w:ind w:left="0"/>
        <w:jc w:val="both"/>
        <w:rPr>
          <w:rFonts w:ascii="Arial" w:eastAsia="Arial" w:hAnsi="Arial" w:cs="Arial"/>
          <w:sz w:val="24"/>
          <w:szCs w:val="24"/>
          <w:lang w:val="en-US"/>
        </w:rPr>
      </w:pPr>
    </w:p>
    <w:p w:rsidR="00FA7538" w:rsidRPr="00FB6E0C" w:rsidRDefault="00FA7538" w:rsidP="00FA7538">
      <w:pPr>
        <w:pStyle w:val="PargrafodaLista"/>
        <w:pBdr>
          <w:top w:val="nil"/>
          <w:left w:val="nil"/>
          <w:bottom w:val="nil"/>
          <w:right w:val="nil"/>
          <w:between w:val="nil"/>
        </w:pBdr>
        <w:spacing w:after="0" w:line="240" w:lineRule="auto"/>
        <w:ind w:left="0"/>
        <w:jc w:val="both"/>
        <w:rPr>
          <w:rFonts w:ascii="Arial" w:eastAsia="Arial" w:hAnsi="Arial" w:cs="Arial"/>
          <w:sz w:val="24"/>
          <w:szCs w:val="24"/>
          <w:lang w:val="en-US"/>
        </w:rPr>
      </w:pPr>
      <w:r w:rsidRPr="00FB6E0C">
        <w:rPr>
          <w:rFonts w:ascii="Arial" w:hAnsi="Arial" w:cs="Arial"/>
          <w:sz w:val="24"/>
          <w:szCs w:val="24"/>
          <w:lang w:val="en-US"/>
        </w:rPr>
        <w:t xml:space="preserve">ELKIN, J.L. et al. Likelihood of Injury and Medical Care Between CrossFit and Traditional Weightlifting Participants. </w:t>
      </w:r>
      <w:r w:rsidRPr="00FB6E0C">
        <w:rPr>
          <w:rFonts w:ascii="Arial" w:hAnsi="Arial" w:cs="Arial"/>
          <w:b/>
          <w:sz w:val="24"/>
          <w:szCs w:val="24"/>
          <w:lang w:val="en-US"/>
        </w:rPr>
        <w:t>The Orthopaedic Journal of Sports Medicine</w:t>
      </w:r>
      <w:r w:rsidRPr="00FB6E0C">
        <w:rPr>
          <w:rFonts w:ascii="Arial" w:hAnsi="Arial" w:cs="Arial"/>
          <w:sz w:val="24"/>
          <w:szCs w:val="24"/>
          <w:lang w:val="en-US"/>
        </w:rPr>
        <w:t>.  v. 7, n. 5, p. 1-8, 2019.</w:t>
      </w:r>
    </w:p>
    <w:p w:rsidR="00FA7538" w:rsidRPr="00FB6E0C" w:rsidRDefault="00FA7538" w:rsidP="00FA7538">
      <w:pPr>
        <w:pStyle w:val="PargrafodaLista"/>
        <w:pBdr>
          <w:top w:val="nil"/>
          <w:left w:val="nil"/>
          <w:bottom w:val="nil"/>
          <w:right w:val="nil"/>
          <w:between w:val="nil"/>
        </w:pBdr>
        <w:spacing w:after="0" w:line="240" w:lineRule="auto"/>
        <w:ind w:left="0"/>
        <w:jc w:val="both"/>
        <w:rPr>
          <w:rFonts w:ascii="Arial" w:eastAsia="Arial" w:hAnsi="Arial" w:cs="Arial"/>
          <w:sz w:val="24"/>
          <w:szCs w:val="24"/>
          <w:lang w:val="en-US"/>
        </w:rPr>
      </w:pPr>
    </w:p>
    <w:p w:rsidR="00FA7538" w:rsidRPr="00FB6E0C" w:rsidRDefault="00FA7538" w:rsidP="00FA7538">
      <w:pPr>
        <w:pStyle w:val="PargrafodaLista"/>
        <w:pBdr>
          <w:top w:val="nil"/>
          <w:left w:val="nil"/>
          <w:bottom w:val="nil"/>
          <w:right w:val="nil"/>
          <w:between w:val="nil"/>
        </w:pBdr>
        <w:spacing w:after="0" w:line="240" w:lineRule="auto"/>
        <w:ind w:left="0"/>
        <w:jc w:val="both"/>
        <w:rPr>
          <w:rFonts w:ascii="Arial" w:eastAsia="Arial" w:hAnsi="Arial" w:cs="Arial"/>
          <w:sz w:val="24"/>
          <w:szCs w:val="24"/>
        </w:rPr>
      </w:pPr>
      <w:r w:rsidRPr="00FB6E0C">
        <w:rPr>
          <w:rFonts w:ascii="Arial" w:eastAsia="Arial" w:hAnsi="Arial" w:cs="Arial"/>
          <w:sz w:val="24"/>
          <w:szCs w:val="24"/>
          <w:lang w:val="en-US"/>
        </w:rPr>
        <w:t xml:space="preserve">GAVA, T.T. </w:t>
      </w:r>
      <w:r w:rsidRPr="00FB6E0C">
        <w:rPr>
          <w:rFonts w:ascii="Arial" w:eastAsia="Arial" w:hAnsi="Arial" w:cs="Arial"/>
          <w:b/>
          <w:sz w:val="24"/>
          <w:szCs w:val="24"/>
          <w:lang w:val="en-US"/>
        </w:rPr>
        <w:t xml:space="preserve">CrossFit: Uma análise crítica. </w:t>
      </w:r>
      <w:r w:rsidRPr="00FB6E0C">
        <w:rPr>
          <w:rFonts w:ascii="Arial" w:eastAsia="Arial" w:hAnsi="Arial" w:cs="Arial"/>
          <w:sz w:val="24"/>
          <w:szCs w:val="24"/>
        </w:rPr>
        <w:t>2016. Trabalho de Conclusão de Curso (Graduação em Ciências do Esporte.) – Faculdade de Ciências Aplicadas. Universidade Estadual de Campinas. Limeira, 2016.</w:t>
      </w:r>
    </w:p>
    <w:p w:rsidR="00FA7538" w:rsidRPr="00FB6E0C" w:rsidRDefault="00FA7538" w:rsidP="00FA7538">
      <w:pPr>
        <w:jc w:val="both"/>
        <w:rPr>
          <w:rFonts w:ascii="Arial" w:hAnsi="Arial" w:cs="Arial"/>
          <w:lang w:val="en-US"/>
        </w:rPr>
      </w:pPr>
    </w:p>
    <w:p w:rsidR="00FA7538" w:rsidRPr="00FB6E0C" w:rsidRDefault="00FA7538" w:rsidP="00FA7538">
      <w:pPr>
        <w:jc w:val="both"/>
        <w:rPr>
          <w:rFonts w:ascii="Arial" w:hAnsi="Arial" w:cs="Arial"/>
        </w:rPr>
      </w:pPr>
      <w:r w:rsidRPr="00FB6E0C">
        <w:rPr>
          <w:rFonts w:ascii="Arial" w:hAnsi="Arial" w:cs="Arial"/>
          <w:lang w:val="en-US"/>
        </w:rPr>
        <w:t xml:space="preserve">GLASSMAN, G. </w:t>
      </w:r>
      <w:r w:rsidRPr="00FB6E0C">
        <w:rPr>
          <w:rFonts w:ascii="Arial" w:hAnsi="Arial" w:cs="Arial"/>
          <w:b/>
          <w:lang w:val="en-US"/>
        </w:rPr>
        <w:t xml:space="preserve">What is </w:t>
      </w:r>
      <w:r w:rsidR="009D2490" w:rsidRPr="00FB6E0C">
        <w:rPr>
          <w:rFonts w:ascii="Arial" w:hAnsi="Arial" w:cs="Arial"/>
          <w:b/>
          <w:lang w:val="en-US"/>
        </w:rPr>
        <w:t>CrossFit</w:t>
      </w:r>
      <w:r w:rsidRPr="00FB6E0C">
        <w:rPr>
          <w:rFonts w:ascii="Arial" w:hAnsi="Arial" w:cs="Arial"/>
          <w:b/>
          <w:lang w:val="en-US"/>
        </w:rPr>
        <w:t>.</w:t>
      </w:r>
      <w:r w:rsidRPr="00FB6E0C">
        <w:rPr>
          <w:rFonts w:ascii="Arial" w:hAnsi="Arial" w:cs="Arial"/>
          <w:lang w:val="en-US"/>
        </w:rPr>
        <w:t xml:space="preserve"> </w:t>
      </w:r>
      <w:r w:rsidRPr="00FB6E0C">
        <w:rPr>
          <w:rFonts w:ascii="Arial" w:hAnsi="Arial" w:cs="Arial"/>
        </w:rPr>
        <w:t xml:space="preserve">Database online. Disponível em </w:t>
      </w:r>
      <w:hyperlink r:id="rId14" w:history="1">
        <w:r w:rsidRPr="00FB6E0C">
          <w:rPr>
            <w:rStyle w:val="Hyperlink"/>
            <w:rFonts w:ascii="Arial" w:hAnsi="Arial" w:cs="Arial"/>
            <w:color w:val="auto"/>
            <w:u w:val="none"/>
          </w:rPr>
          <w:t>https://www.crossfit.com/what-is-crossfit</w:t>
        </w:r>
      </w:hyperlink>
      <w:r w:rsidRPr="00FB6E0C">
        <w:rPr>
          <w:rFonts w:ascii="Arial" w:hAnsi="Arial" w:cs="Arial"/>
        </w:rPr>
        <w:t xml:space="preserve"> Acesso em 23 de maio de 2020.</w:t>
      </w:r>
    </w:p>
    <w:p w:rsidR="00FA7538" w:rsidRPr="00FB6E0C" w:rsidRDefault="00FA7538" w:rsidP="00FA7538">
      <w:pPr>
        <w:jc w:val="both"/>
        <w:rPr>
          <w:rFonts w:ascii="Arial" w:hAnsi="Arial" w:cs="Arial"/>
        </w:rPr>
      </w:pPr>
    </w:p>
    <w:p w:rsidR="00FA7538" w:rsidRPr="00FB6E0C" w:rsidRDefault="00FA7538" w:rsidP="00FA7538">
      <w:pPr>
        <w:jc w:val="both"/>
        <w:rPr>
          <w:rFonts w:ascii="Arial" w:hAnsi="Arial" w:cs="Arial"/>
        </w:rPr>
      </w:pPr>
      <w:r w:rsidRPr="00FB6E0C">
        <w:rPr>
          <w:rFonts w:ascii="Arial" w:hAnsi="Arial" w:cs="Arial"/>
        </w:rPr>
        <w:t xml:space="preserve">GONÇALVES, M. P.; ALCHIERI, J. C. Motivação à Prática de Atividades Físicas em Não-Atletas. </w:t>
      </w:r>
      <w:r w:rsidRPr="00FB6E0C">
        <w:rPr>
          <w:rFonts w:ascii="Arial" w:hAnsi="Arial" w:cs="Arial"/>
          <w:b/>
        </w:rPr>
        <w:t>Revista Psico-USF</w:t>
      </w:r>
      <w:r w:rsidRPr="00FB6E0C">
        <w:rPr>
          <w:rFonts w:ascii="Arial" w:hAnsi="Arial" w:cs="Arial"/>
        </w:rPr>
        <w:t>, São Paulo, v. 15, n. 1, p. 125-134, jan./abr. 2010</w:t>
      </w:r>
    </w:p>
    <w:p w:rsidR="00FA7538" w:rsidRPr="00FB6E0C" w:rsidRDefault="00FA7538" w:rsidP="00FA7538">
      <w:pPr>
        <w:jc w:val="both"/>
        <w:rPr>
          <w:rFonts w:ascii="Arial" w:hAnsi="Arial" w:cs="Arial"/>
        </w:rPr>
      </w:pPr>
    </w:p>
    <w:p w:rsidR="00FA7538" w:rsidRPr="00FB6E0C" w:rsidRDefault="00C010B7" w:rsidP="00FA7538">
      <w:pPr>
        <w:jc w:val="both"/>
        <w:rPr>
          <w:rFonts w:ascii="Arial" w:hAnsi="Arial" w:cs="Arial"/>
        </w:rPr>
      </w:pPr>
      <w:r>
        <w:rPr>
          <w:rFonts w:ascii="Arial" w:hAnsi="Arial" w:cs="Arial"/>
          <w:lang w:val="en-US"/>
        </w:rPr>
        <w:t xml:space="preserve">HAK, P. </w:t>
      </w:r>
      <w:r w:rsidR="00FA7538" w:rsidRPr="00FB6E0C">
        <w:rPr>
          <w:rFonts w:ascii="Arial" w:hAnsi="Arial" w:cs="Arial"/>
          <w:lang w:val="en-US"/>
        </w:rPr>
        <w:t>T.;</w:t>
      </w:r>
      <w:r>
        <w:rPr>
          <w:rFonts w:ascii="Arial" w:hAnsi="Arial" w:cs="Arial"/>
          <w:lang w:val="en-US"/>
        </w:rPr>
        <w:t xml:space="preserve"> HODZOVIC, E.; HICKEY, B</w:t>
      </w:r>
      <w:r w:rsidR="00FA7538" w:rsidRPr="00FB6E0C">
        <w:rPr>
          <w:rFonts w:ascii="Arial" w:hAnsi="Arial" w:cs="Arial"/>
          <w:lang w:val="en-US"/>
        </w:rPr>
        <w:t xml:space="preserve">. </w:t>
      </w:r>
      <w:r w:rsidRPr="00C010B7">
        <w:rPr>
          <w:rFonts w:ascii="Arial" w:hAnsi="Arial" w:cs="Arial"/>
        </w:rPr>
        <w:t xml:space="preserve">The nature and prevalence of injury during </w:t>
      </w:r>
      <w:r w:rsidR="009D2490" w:rsidRPr="00C010B7">
        <w:rPr>
          <w:rFonts w:ascii="Arial" w:hAnsi="Arial" w:cs="Arial"/>
        </w:rPr>
        <w:t>CrossFit</w:t>
      </w:r>
      <w:r w:rsidRPr="00C010B7">
        <w:rPr>
          <w:rFonts w:ascii="Arial" w:hAnsi="Arial" w:cs="Arial"/>
        </w:rPr>
        <w:t xml:space="preserve"> training. </w:t>
      </w:r>
      <w:proofErr w:type="spellStart"/>
      <w:r w:rsidRPr="00C010B7">
        <w:rPr>
          <w:rFonts w:ascii="Arial" w:hAnsi="Arial" w:cs="Arial"/>
          <w:b/>
        </w:rPr>
        <w:t>Journal</w:t>
      </w:r>
      <w:proofErr w:type="spellEnd"/>
      <w:r w:rsidRPr="00C010B7">
        <w:rPr>
          <w:rFonts w:ascii="Arial" w:hAnsi="Arial" w:cs="Arial"/>
        </w:rPr>
        <w:t xml:space="preserve"> </w:t>
      </w:r>
      <w:proofErr w:type="spellStart"/>
      <w:r w:rsidRPr="00C010B7">
        <w:rPr>
          <w:rFonts w:ascii="Arial" w:hAnsi="Arial" w:cs="Arial"/>
          <w:b/>
        </w:rPr>
        <w:t>of</w:t>
      </w:r>
      <w:proofErr w:type="spellEnd"/>
      <w:r w:rsidRPr="00C010B7">
        <w:rPr>
          <w:rFonts w:ascii="Arial" w:hAnsi="Arial" w:cs="Arial"/>
          <w:b/>
        </w:rPr>
        <w:t xml:space="preserve"> </w:t>
      </w:r>
      <w:proofErr w:type="spellStart"/>
      <w:r w:rsidRPr="00C010B7">
        <w:rPr>
          <w:rFonts w:ascii="Arial" w:hAnsi="Arial" w:cs="Arial"/>
          <w:b/>
        </w:rPr>
        <w:t>Strength</w:t>
      </w:r>
      <w:proofErr w:type="spellEnd"/>
      <w:r w:rsidRPr="00C010B7">
        <w:rPr>
          <w:rFonts w:ascii="Arial" w:hAnsi="Arial" w:cs="Arial"/>
          <w:b/>
        </w:rPr>
        <w:t xml:space="preserve"> e </w:t>
      </w:r>
      <w:proofErr w:type="spellStart"/>
      <w:r w:rsidRPr="00C010B7">
        <w:rPr>
          <w:rFonts w:ascii="Arial" w:hAnsi="Arial" w:cs="Arial"/>
          <w:b/>
        </w:rPr>
        <w:t>Conditioning</w:t>
      </w:r>
      <w:proofErr w:type="spellEnd"/>
      <w:r w:rsidRPr="00C010B7">
        <w:rPr>
          <w:rFonts w:ascii="Arial" w:hAnsi="Arial" w:cs="Arial"/>
          <w:b/>
        </w:rPr>
        <w:t xml:space="preserve"> Research</w:t>
      </w:r>
      <w:r w:rsidRPr="00C010B7">
        <w:rPr>
          <w:rFonts w:ascii="Arial" w:hAnsi="Arial" w:cs="Arial"/>
        </w:rPr>
        <w:t>;</w:t>
      </w:r>
      <w:r w:rsidR="002F5773" w:rsidRPr="002F5773">
        <w:rPr>
          <w:rFonts w:ascii="Segoe UI" w:hAnsi="Segoe UI" w:cs="Segoe UI"/>
          <w:color w:val="212121"/>
          <w:sz w:val="15"/>
          <w:szCs w:val="15"/>
          <w:shd w:val="clear" w:color="auto" w:fill="FFFFFF"/>
        </w:rPr>
        <w:t xml:space="preserve"> </w:t>
      </w:r>
      <w:r w:rsidR="002F5773">
        <w:rPr>
          <w:rFonts w:ascii="Segoe UI" w:hAnsi="Segoe UI" w:cs="Segoe UI"/>
          <w:color w:val="212121"/>
          <w:shd w:val="clear" w:color="auto" w:fill="FFFFFF"/>
        </w:rPr>
        <w:t>p.</w:t>
      </w:r>
      <w:r w:rsidRPr="00C010B7">
        <w:rPr>
          <w:rFonts w:ascii="Arial" w:hAnsi="Arial" w:cs="Arial"/>
        </w:rPr>
        <w:t>18-34.</w:t>
      </w:r>
      <w:r w:rsidR="002F5773">
        <w:rPr>
          <w:rFonts w:ascii="Arial" w:hAnsi="Arial" w:cs="Arial"/>
        </w:rPr>
        <w:t xml:space="preserve"> 22 nov. 2013</w:t>
      </w:r>
    </w:p>
    <w:p w:rsidR="00FA7538" w:rsidRPr="00FB6E0C" w:rsidRDefault="00FA7538" w:rsidP="00FA7538">
      <w:pPr>
        <w:jc w:val="both"/>
        <w:rPr>
          <w:rFonts w:ascii="Arial" w:hAnsi="Arial" w:cs="Arial"/>
        </w:rPr>
      </w:pPr>
    </w:p>
    <w:p w:rsidR="00FA7538" w:rsidRPr="00C010B7" w:rsidRDefault="00FA7538" w:rsidP="00C010B7">
      <w:pPr>
        <w:jc w:val="both"/>
        <w:rPr>
          <w:rFonts w:ascii="Arial" w:hAnsi="Arial" w:cs="Arial"/>
        </w:rPr>
      </w:pPr>
      <w:r w:rsidRPr="00FB6E0C">
        <w:rPr>
          <w:rFonts w:ascii="Arial" w:hAnsi="Arial" w:cs="Arial"/>
        </w:rPr>
        <w:t xml:space="preserve">JUNKER, F. C. </w:t>
      </w:r>
      <w:r w:rsidRPr="00FB6E0C">
        <w:rPr>
          <w:rFonts w:ascii="Arial" w:hAnsi="Arial" w:cs="Arial"/>
          <w:b/>
        </w:rPr>
        <w:t>Análise do equilíbrio muscular do joelho em praticantes de CrossFit, musculação e sedentários</w:t>
      </w:r>
      <w:r w:rsidRPr="00FB6E0C">
        <w:rPr>
          <w:rFonts w:ascii="Arial" w:hAnsi="Arial" w:cs="Arial"/>
        </w:rPr>
        <w:t>. 2017. Dissertação de mestrado do Programa de Pós-Graduação em Educação Física da Universidade de Brasília – UNB, Brasília, 2017</w:t>
      </w:r>
    </w:p>
    <w:p w:rsidR="00FA7538" w:rsidRPr="00FB6E0C" w:rsidRDefault="00FA7538" w:rsidP="00FA7538">
      <w:pPr>
        <w:pStyle w:val="PargrafodaLista"/>
        <w:pBdr>
          <w:top w:val="nil"/>
          <w:left w:val="nil"/>
          <w:bottom w:val="nil"/>
          <w:right w:val="nil"/>
          <w:between w:val="nil"/>
        </w:pBdr>
        <w:spacing w:after="0" w:line="240" w:lineRule="auto"/>
        <w:ind w:left="0"/>
        <w:jc w:val="both"/>
        <w:rPr>
          <w:rFonts w:ascii="Arial" w:eastAsia="Arial" w:hAnsi="Arial" w:cs="Arial"/>
          <w:sz w:val="24"/>
          <w:szCs w:val="24"/>
        </w:rPr>
      </w:pPr>
    </w:p>
    <w:p w:rsidR="00FA7538" w:rsidRPr="00FB6E0C" w:rsidRDefault="00FA7538" w:rsidP="00FA7538">
      <w:pPr>
        <w:pStyle w:val="PargrafodaLista"/>
        <w:pBdr>
          <w:top w:val="nil"/>
          <w:left w:val="nil"/>
          <w:bottom w:val="nil"/>
          <w:right w:val="nil"/>
          <w:between w:val="nil"/>
        </w:pBdr>
        <w:spacing w:after="0" w:line="240" w:lineRule="auto"/>
        <w:ind w:left="0"/>
        <w:jc w:val="both"/>
        <w:rPr>
          <w:rFonts w:ascii="Arial" w:eastAsia="Arial" w:hAnsi="Arial" w:cs="Arial"/>
          <w:sz w:val="24"/>
          <w:szCs w:val="24"/>
          <w:lang w:val="en-US"/>
        </w:rPr>
      </w:pPr>
      <w:r w:rsidRPr="00FB6E0C">
        <w:rPr>
          <w:rFonts w:ascii="Arial" w:eastAsia="Arial" w:hAnsi="Arial" w:cs="Arial"/>
          <w:sz w:val="24"/>
          <w:szCs w:val="24"/>
        </w:rPr>
        <w:t>LEME, Igor Henrique de Oliveira.</w:t>
      </w:r>
      <w:r w:rsidRPr="00FB6E0C">
        <w:rPr>
          <w:rFonts w:ascii="Arial" w:eastAsia="Arial" w:hAnsi="Arial" w:cs="Arial"/>
          <w:b/>
          <w:sz w:val="24"/>
          <w:szCs w:val="24"/>
        </w:rPr>
        <w:t xml:space="preserve"> Motivação: praticantes de exercício físico nas academias de ginástica de Campinas. </w:t>
      </w:r>
      <w:r w:rsidRPr="00FB6E0C">
        <w:rPr>
          <w:rFonts w:ascii="Arial" w:eastAsia="Arial" w:hAnsi="Arial" w:cs="Arial"/>
          <w:sz w:val="24"/>
          <w:szCs w:val="24"/>
        </w:rPr>
        <w:t xml:space="preserve">2013. 77f. Trabalho de Conclusão de Curso (Graduação em Educação Física) - Faculdade de Educação Física. </w:t>
      </w:r>
      <w:r w:rsidRPr="00FB6E0C">
        <w:rPr>
          <w:rFonts w:ascii="Arial" w:eastAsia="Arial" w:hAnsi="Arial" w:cs="Arial"/>
          <w:sz w:val="24"/>
          <w:szCs w:val="24"/>
          <w:lang w:val="en-US"/>
        </w:rPr>
        <w:t>Universidade Estadual de Campinas, Campinas, 2013.</w:t>
      </w:r>
    </w:p>
    <w:p w:rsidR="00FA7538" w:rsidRPr="00FB6E0C" w:rsidRDefault="00FA7538" w:rsidP="00FA7538">
      <w:pPr>
        <w:pStyle w:val="PargrafodaLista"/>
        <w:pBdr>
          <w:top w:val="nil"/>
          <w:left w:val="nil"/>
          <w:bottom w:val="nil"/>
          <w:right w:val="nil"/>
          <w:between w:val="nil"/>
        </w:pBdr>
        <w:spacing w:after="0" w:line="240" w:lineRule="auto"/>
        <w:ind w:left="0"/>
        <w:jc w:val="both"/>
        <w:rPr>
          <w:rFonts w:ascii="Arial" w:eastAsia="Arial" w:hAnsi="Arial" w:cs="Arial"/>
          <w:sz w:val="24"/>
          <w:szCs w:val="24"/>
          <w:lang w:val="en-US"/>
        </w:rPr>
      </w:pPr>
    </w:p>
    <w:p w:rsidR="00FA7538" w:rsidRPr="00FB6E0C" w:rsidRDefault="00FA7538" w:rsidP="00FA7538">
      <w:pPr>
        <w:shd w:val="clear" w:color="auto" w:fill="FFFFFF"/>
        <w:jc w:val="both"/>
        <w:rPr>
          <w:rFonts w:ascii="Arial" w:hAnsi="Arial" w:cs="Arial"/>
        </w:rPr>
      </w:pPr>
      <w:r w:rsidRPr="00FB6E0C">
        <w:rPr>
          <w:rFonts w:ascii="Arial" w:hAnsi="Arial" w:cs="Arial"/>
          <w:lang w:val="en-US"/>
        </w:rPr>
        <w:t xml:space="preserve">LICHTENSTEIN, M. B., &amp; JENSEN, T. T. Exercise addiction in CrossFit: Prevalence and psychometric properties of the Exercise Addiction Inventory. </w:t>
      </w:r>
      <w:r w:rsidRPr="00FB6E0C">
        <w:rPr>
          <w:rFonts w:ascii="Arial" w:hAnsi="Arial" w:cs="Arial"/>
          <w:b/>
        </w:rPr>
        <w:t>Addictive Behaviors Reports</w:t>
      </w:r>
      <w:r w:rsidRPr="00FB6E0C">
        <w:rPr>
          <w:rFonts w:ascii="Arial" w:hAnsi="Arial" w:cs="Arial"/>
        </w:rPr>
        <w:t xml:space="preserve">. Nº3, p33-37. Fev/2016. </w:t>
      </w:r>
    </w:p>
    <w:p w:rsidR="00FA7538" w:rsidRPr="00FB6E0C" w:rsidRDefault="00FA7538" w:rsidP="00FA7538">
      <w:pPr>
        <w:shd w:val="clear" w:color="auto" w:fill="FFFFFF"/>
        <w:jc w:val="both"/>
        <w:rPr>
          <w:rStyle w:val="nfase"/>
          <w:rFonts w:ascii="Arial" w:hAnsi="Arial" w:cs="Arial"/>
          <w:i w:val="0"/>
        </w:rPr>
      </w:pPr>
    </w:p>
    <w:p w:rsidR="00FA7538" w:rsidRPr="00FB6E0C" w:rsidRDefault="00FA7538" w:rsidP="00FA7538">
      <w:pPr>
        <w:shd w:val="clear" w:color="auto" w:fill="FFFFFF"/>
        <w:jc w:val="both"/>
        <w:rPr>
          <w:rStyle w:val="nfase"/>
          <w:rFonts w:ascii="Arial" w:hAnsi="Arial" w:cs="Arial"/>
          <w:i w:val="0"/>
        </w:rPr>
      </w:pPr>
      <w:r w:rsidRPr="00FB6E0C">
        <w:rPr>
          <w:rStyle w:val="nfase"/>
          <w:rFonts w:ascii="Arial" w:hAnsi="Arial" w:cs="Arial"/>
        </w:rPr>
        <w:t xml:space="preserve">LOPES, P.L.; BEZERRA, F.H.G.; FILHO, A.N.; BRASILEIRO, I.; NETO, P.P.; JÚNIOR, F.S. </w:t>
      </w:r>
      <w:r w:rsidRPr="00FB6E0C">
        <w:rPr>
          <w:rFonts w:ascii="Arial" w:hAnsi="Arial" w:cs="Arial"/>
        </w:rPr>
        <w:t xml:space="preserve">Lesões osteomioarticulares entre os praticantes de </w:t>
      </w:r>
      <w:r w:rsidR="009D2490" w:rsidRPr="00FB6E0C">
        <w:rPr>
          <w:rFonts w:ascii="Arial" w:hAnsi="Arial" w:cs="Arial"/>
        </w:rPr>
        <w:t>CrossFit</w:t>
      </w:r>
      <w:r w:rsidRPr="00FB6E0C">
        <w:rPr>
          <w:rFonts w:ascii="Arial" w:hAnsi="Arial" w:cs="Arial"/>
        </w:rPr>
        <w:t xml:space="preserve">. </w:t>
      </w:r>
      <w:r w:rsidRPr="00C010B7">
        <w:rPr>
          <w:rFonts w:ascii="Arial" w:hAnsi="Arial" w:cs="Arial"/>
          <w:b/>
        </w:rPr>
        <w:t>Motricidade</w:t>
      </w:r>
      <w:r w:rsidRPr="00FB6E0C">
        <w:rPr>
          <w:rFonts w:ascii="Arial" w:hAnsi="Arial" w:cs="Arial"/>
        </w:rPr>
        <w:t>.  v. 14, n. 1, p. 266-270, 2018.</w:t>
      </w:r>
    </w:p>
    <w:p w:rsidR="00FA7538" w:rsidRPr="00FB6E0C" w:rsidRDefault="00FA7538" w:rsidP="00FA7538">
      <w:pPr>
        <w:shd w:val="clear" w:color="auto" w:fill="FFFFFF"/>
        <w:jc w:val="both"/>
        <w:rPr>
          <w:rStyle w:val="nfase"/>
          <w:rFonts w:ascii="Arial" w:hAnsi="Arial" w:cs="Arial"/>
          <w:i w:val="0"/>
        </w:rPr>
      </w:pPr>
    </w:p>
    <w:p w:rsidR="00FA7538" w:rsidRPr="00FB6E0C" w:rsidRDefault="00FA7538" w:rsidP="00FA7538">
      <w:pPr>
        <w:shd w:val="clear" w:color="auto" w:fill="FFFFFF"/>
        <w:jc w:val="both"/>
        <w:rPr>
          <w:rFonts w:ascii="Arial" w:hAnsi="Arial" w:cs="Arial"/>
          <w:bCs/>
        </w:rPr>
      </w:pPr>
      <w:r w:rsidRPr="00FB6E0C">
        <w:rPr>
          <w:rStyle w:val="nfase"/>
          <w:rFonts w:ascii="Arial" w:hAnsi="Arial" w:cs="Arial"/>
        </w:rPr>
        <w:t>LOPES, P.C.; MORENO, B.G.D.; BRASILEIRO, I.C.; JÚNIO, F.F.U.S.</w:t>
      </w:r>
      <w:r w:rsidRPr="00FB6E0C">
        <w:rPr>
          <w:rFonts w:ascii="Arial" w:hAnsi="Arial" w:cs="Arial"/>
          <w:b/>
          <w:bCs/>
        </w:rPr>
        <w:t xml:space="preserve"> </w:t>
      </w:r>
      <w:r w:rsidRPr="00FB6E0C">
        <w:rPr>
          <w:rFonts w:ascii="Arial" w:hAnsi="Arial" w:cs="Arial"/>
          <w:bCs/>
        </w:rPr>
        <w:t xml:space="preserve">Percepção da fisioterapia e suas especialidades entre praticantes de CrossFit. </w:t>
      </w:r>
      <w:r w:rsidRPr="00FB6E0C">
        <w:rPr>
          <w:rFonts w:ascii="Arial" w:hAnsi="Arial" w:cs="Arial"/>
          <w:b/>
          <w:bCs/>
        </w:rPr>
        <w:t>Fisioterapia Brasil</w:t>
      </w:r>
      <w:r w:rsidRPr="00FB6E0C">
        <w:rPr>
          <w:rFonts w:ascii="Arial" w:hAnsi="Arial" w:cs="Arial"/>
          <w:bCs/>
        </w:rPr>
        <w:t xml:space="preserve"> [Online] – Nº 2, Volume 20, p. 288-294, 2019. </w:t>
      </w:r>
    </w:p>
    <w:p w:rsidR="00FA7538" w:rsidRPr="00FB6E0C" w:rsidRDefault="00FA7538" w:rsidP="00FA7538">
      <w:pPr>
        <w:jc w:val="both"/>
        <w:rPr>
          <w:rFonts w:ascii="Arial" w:hAnsi="Arial" w:cs="Arial"/>
        </w:rPr>
      </w:pPr>
    </w:p>
    <w:p w:rsidR="00FA7538" w:rsidRPr="00FB6E0C" w:rsidRDefault="00FA7538" w:rsidP="00FA7538">
      <w:pPr>
        <w:jc w:val="both"/>
        <w:rPr>
          <w:rFonts w:ascii="Arial" w:hAnsi="Arial" w:cs="Arial"/>
          <w:lang w:val="en-US"/>
        </w:rPr>
      </w:pPr>
      <w:r w:rsidRPr="00FB6E0C">
        <w:rPr>
          <w:rFonts w:ascii="Arial" w:hAnsi="Arial" w:cs="Arial"/>
        </w:rPr>
        <w:lastRenderedPageBreak/>
        <w:t xml:space="preserve">MEHRAB, M. et al. </w:t>
      </w:r>
      <w:r w:rsidRPr="00FB6E0C">
        <w:rPr>
          <w:rFonts w:ascii="Arial" w:hAnsi="Arial" w:cs="Arial"/>
          <w:lang w:val="en-US"/>
        </w:rPr>
        <w:t xml:space="preserve">Injury Incidence and Patterns Among Dutch CrossFit Athletes. </w:t>
      </w:r>
      <w:r w:rsidRPr="00FB6E0C">
        <w:rPr>
          <w:rFonts w:ascii="Arial" w:hAnsi="Arial" w:cs="Arial"/>
          <w:b/>
          <w:lang w:val="en-US"/>
        </w:rPr>
        <w:t xml:space="preserve">The Orthopaedic Journal of Sports Medicine. </w:t>
      </w:r>
      <w:r w:rsidRPr="00FB6E0C">
        <w:rPr>
          <w:rFonts w:ascii="Arial" w:hAnsi="Arial" w:cs="Arial"/>
          <w:lang w:val="en-US"/>
        </w:rPr>
        <w:t>v. 5, n. 12, p. 1-13, 2017.</w:t>
      </w:r>
    </w:p>
    <w:p w:rsidR="00FA7538" w:rsidRPr="00FB6E0C" w:rsidRDefault="00FA7538" w:rsidP="00FA7538">
      <w:pPr>
        <w:jc w:val="both"/>
        <w:rPr>
          <w:rFonts w:ascii="Arial" w:hAnsi="Arial" w:cs="Arial"/>
          <w:lang w:val="en-US"/>
        </w:rPr>
      </w:pPr>
    </w:p>
    <w:p w:rsidR="00FA7538" w:rsidRPr="00FB6E0C" w:rsidRDefault="00FA7538" w:rsidP="00FA7538">
      <w:pPr>
        <w:jc w:val="both"/>
        <w:rPr>
          <w:rFonts w:ascii="Arial" w:hAnsi="Arial" w:cs="Arial"/>
        </w:rPr>
      </w:pPr>
      <w:r w:rsidRPr="00FB6E0C">
        <w:rPr>
          <w:rFonts w:ascii="Arial" w:hAnsi="Arial" w:cs="Arial"/>
        </w:rPr>
        <w:t xml:space="preserve">MOURA, D. L.; FROHN, I.; TORRES, J. P.; INÊS, A.; FONSECA, F. Biomecânica e Traumatologia no CrossFit.®. </w:t>
      </w:r>
      <w:r w:rsidRPr="00FB6E0C">
        <w:rPr>
          <w:rFonts w:ascii="Arial" w:hAnsi="Arial" w:cs="Arial"/>
          <w:b/>
        </w:rPr>
        <w:t>Revista Medicina Desportiva Informa</w:t>
      </w:r>
      <w:r w:rsidRPr="00FB6E0C">
        <w:rPr>
          <w:rFonts w:ascii="Arial" w:hAnsi="Arial" w:cs="Arial"/>
        </w:rPr>
        <w:t>, Porto, v.10, n.2, p.15-17, março 2019</w:t>
      </w:r>
    </w:p>
    <w:p w:rsidR="00FA7538" w:rsidRPr="00FB6E0C" w:rsidRDefault="00FA7538" w:rsidP="00FA7538">
      <w:pPr>
        <w:jc w:val="both"/>
        <w:rPr>
          <w:rFonts w:ascii="Arial" w:hAnsi="Arial" w:cs="Arial"/>
        </w:rPr>
      </w:pPr>
    </w:p>
    <w:p w:rsidR="00FA7538" w:rsidRPr="00FB6E0C" w:rsidRDefault="00FA7538" w:rsidP="00FA7538">
      <w:pPr>
        <w:jc w:val="both"/>
        <w:rPr>
          <w:rFonts w:ascii="Arial" w:hAnsi="Arial" w:cs="Arial"/>
        </w:rPr>
      </w:pPr>
      <w:r w:rsidRPr="00FB6E0C">
        <w:rPr>
          <w:rFonts w:ascii="Arial" w:hAnsi="Arial" w:cs="Arial"/>
        </w:rPr>
        <w:t xml:space="preserve">NAHAS, M. V.; GARCIA L. M. T. Um pouco de história, desenvolvimentos recentes e perspectivas para a pesquisa em atividade física e saúde no Brasil. </w:t>
      </w:r>
      <w:r w:rsidRPr="00FB6E0C">
        <w:rPr>
          <w:rFonts w:ascii="Arial" w:hAnsi="Arial" w:cs="Arial"/>
          <w:b/>
        </w:rPr>
        <w:t>Revista Brasileira Educação Física Esporte</w:t>
      </w:r>
      <w:r w:rsidRPr="00FB6E0C">
        <w:rPr>
          <w:rFonts w:ascii="Arial" w:hAnsi="Arial" w:cs="Arial"/>
        </w:rPr>
        <w:t xml:space="preserve">, São Paulo, v.24, n.1, p.135-48, jan./mar. 2010. </w:t>
      </w:r>
    </w:p>
    <w:p w:rsidR="00FA7538" w:rsidRPr="00FB6E0C" w:rsidRDefault="00FA7538" w:rsidP="00FA7538">
      <w:pPr>
        <w:jc w:val="both"/>
        <w:rPr>
          <w:rFonts w:ascii="Arial" w:hAnsi="Arial" w:cs="Arial"/>
          <w:shd w:val="clear" w:color="auto" w:fill="FFFFFF"/>
        </w:rPr>
      </w:pPr>
    </w:p>
    <w:p w:rsidR="00FA7538" w:rsidRPr="00FB6E0C" w:rsidRDefault="00FA7538" w:rsidP="00FA7538">
      <w:pPr>
        <w:jc w:val="both"/>
        <w:rPr>
          <w:rFonts w:ascii="Arial" w:hAnsi="Arial" w:cs="Arial"/>
          <w:shd w:val="clear" w:color="auto" w:fill="FFFFFF"/>
          <w:lang w:val="en-US"/>
        </w:rPr>
      </w:pPr>
      <w:r w:rsidRPr="00FB6E0C">
        <w:rPr>
          <w:rFonts w:ascii="Arial" w:hAnsi="Arial" w:cs="Arial"/>
          <w:shd w:val="clear" w:color="auto" w:fill="FFFFFF"/>
        </w:rPr>
        <w:t>RAMOS, J. G. C.; SANTOS, J. S.</w:t>
      </w:r>
      <w:r w:rsidRPr="00FB6E0C">
        <w:rPr>
          <w:rFonts w:ascii="Arial" w:hAnsi="Arial" w:cs="Arial"/>
        </w:rPr>
        <w:t xml:space="preserve"> </w:t>
      </w:r>
      <w:r w:rsidRPr="00FB6E0C">
        <w:rPr>
          <w:rFonts w:ascii="Arial" w:hAnsi="Arial" w:cs="Arial"/>
          <w:shd w:val="clear" w:color="auto" w:fill="FFFFFF"/>
        </w:rPr>
        <w:t xml:space="preserve">Análise da incidência e risco de lesões musculoesqueléticas e articulares no CrossFit: revisão bibliográfica. </w:t>
      </w:r>
      <w:r w:rsidRPr="00FB6E0C">
        <w:rPr>
          <w:rFonts w:ascii="Arial" w:hAnsi="Arial" w:cs="Arial"/>
          <w:b/>
          <w:shd w:val="clear" w:color="auto" w:fill="FFFFFF"/>
          <w:lang w:val="en-US"/>
        </w:rPr>
        <w:t>Journal of Specialist Scientific Journal</w:t>
      </w:r>
      <w:r w:rsidRPr="00FB6E0C">
        <w:rPr>
          <w:rFonts w:ascii="Arial" w:hAnsi="Arial" w:cs="Arial"/>
          <w:shd w:val="clear" w:color="auto" w:fill="FFFFFF"/>
          <w:lang w:val="en-US"/>
        </w:rPr>
        <w:t xml:space="preserve"> [Online] – Nº 4, volume 4, article nº 1, p.1-13, Out/Dez 2018</w:t>
      </w:r>
    </w:p>
    <w:p w:rsidR="00FA7538" w:rsidRPr="00FB6E0C" w:rsidRDefault="00FA7538" w:rsidP="00FA7538">
      <w:pPr>
        <w:jc w:val="both"/>
        <w:rPr>
          <w:rFonts w:ascii="Arial" w:hAnsi="Arial" w:cs="Arial"/>
          <w:shd w:val="clear" w:color="auto" w:fill="FFFFFF"/>
          <w:lang w:val="en-US"/>
        </w:rPr>
      </w:pPr>
      <w:r w:rsidRPr="00FB6E0C">
        <w:rPr>
          <w:rFonts w:ascii="Arial" w:hAnsi="Arial" w:cs="Arial"/>
          <w:shd w:val="clear" w:color="auto" w:fill="FFFFFF"/>
          <w:lang w:val="en-US"/>
        </w:rPr>
        <w:t xml:space="preserve">  </w:t>
      </w:r>
    </w:p>
    <w:p w:rsidR="00FA7538" w:rsidRPr="00FB6E0C" w:rsidRDefault="00FA7538" w:rsidP="00FA7538">
      <w:pPr>
        <w:pStyle w:val="Corpo"/>
        <w:jc w:val="both"/>
        <w:rPr>
          <w:rFonts w:ascii="Arial" w:hAnsi="Arial" w:cs="Arial"/>
          <w:color w:val="auto"/>
          <w:lang w:val="en-US"/>
        </w:rPr>
      </w:pPr>
      <w:r w:rsidRPr="00FB6E0C">
        <w:rPr>
          <w:rFonts w:ascii="Arial" w:hAnsi="Arial" w:cs="Arial"/>
          <w:color w:val="auto"/>
          <w:lang w:val="en-US"/>
        </w:rPr>
        <w:t xml:space="preserve">SPREY, J.W.C. et al. An Epidemiological Profile of CrossFit Athletes in Brazil. </w:t>
      </w:r>
      <w:r w:rsidRPr="00FB6E0C">
        <w:rPr>
          <w:rFonts w:ascii="Arial" w:hAnsi="Arial" w:cs="Arial"/>
          <w:b/>
          <w:color w:val="auto"/>
          <w:lang w:val="en-US"/>
        </w:rPr>
        <w:t>The Orthopaedic Journal of Sports Medicine</w:t>
      </w:r>
      <w:r w:rsidRPr="00FB6E0C">
        <w:rPr>
          <w:rFonts w:ascii="Arial" w:hAnsi="Arial" w:cs="Arial"/>
          <w:color w:val="auto"/>
          <w:lang w:val="en-US"/>
        </w:rPr>
        <w:t xml:space="preserve">. v. 4, n. 8, 2016. </w:t>
      </w:r>
    </w:p>
    <w:p w:rsidR="00FA7538" w:rsidRPr="00FB6E0C" w:rsidRDefault="00FA7538" w:rsidP="00FA7538">
      <w:pPr>
        <w:jc w:val="both"/>
        <w:rPr>
          <w:rFonts w:ascii="Arial" w:hAnsi="Arial" w:cs="Arial"/>
          <w:lang w:val="en-US"/>
        </w:rPr>
      </w:pPr>
    </w:p>
    <w:p w:rsidR="00FA7538" w:rsidRPr="00FB6E0C" w:rsidRDefault="00F70DBA" w:rsidP="00FA7538">
      <w:pPr>
        <w:pStyle w:val="Corpo"/>
        <w:jc w:val="both"/>
        <w:rPr>
          <w:rFonts w:ascii="Arial" w:hAnsi="Arial" w:cs="Arial"/>
          <w:color w:val="auto"/>
        </w:rPr>
      </w:pPr>
      <w:r>
        <w:rPr>
          <w:rFonts w:ascii="Arial" w:hAnsi="Arial" w:cs="Arial"/>
          <w:color w:val="auto"/>
          <w:lang w:val="en-US"/>
        </w:rPr>
        <w:t xml:space="preserve">XAVIER, A.A.; </w:t>
      </w:r>
      <w:r w:rsidR="00FA7538" w:rsidRPr="00FB6E0C">
        <w:rPr>
          <w:rFonts w:ascii="Arial" w:hAnsi="Arial" w:cs="Arial"/>
          <w:color w:val="auto"/>
          <w:lang w:val="en-US"/>
        </w:rPr>
        <w:t xml:space="preserve">LOPES, A.M.C. Lesões Musculoesqueléticas em Praticantes de CrossFit. </w:t>
      </w:r>
      <w:r w:rsidR="00FA7538" w:rsidRPr="00FB6E0C">
        <w:rPr>
          <w:rFonts w:ascii="Arial" w:hAnsi="Arial" w:cs="Arial"/>
          <w:b/>
          <w:color w:val="auto"/>
        </w:rPr>
        <w:t>Revista Interdisciplinar Ciências Médicas – MG</w:t>
      </w:r>
      <w:r w:rsidR="00FA7538" w:rsidRPr="00FB6E0C">
        <w:rPr>
          <w:rFonts w:ascii="Arial" w:hAnsi="Arial" w:cs="Arial"/>
          <w:color w:val="auto"/>
        </w:rPr>
        <w:t>. 2017; v. 1, n. 1, p. 11-27, 2017.</w:t>
      </w:r>
    </w:p>
    <w:p w:rsidR="00FA7538" w:rsidRPr="00FB6E0C" w:rsidRDefault="00FA7538" w:rsidP="00FA7538">
      <w:pPr>
        <w:pStyle w:val="Corpo"/>
        <w:jc w:val="both"/>
        <w:rPr>
          <w:rFonts w:ascii="Arial" w:hAnsi="Arial" w:cs="Arial"/>
          <w:color w:val="auto"/>
          <w:shd w:val="clear" w:color="auto" w:fill="FFFFFF"/>
          <w:lang w:val="pt-BR"/>
        </w:rPr>
      </w:pPr>
    </w:p>
    <w:p w:rsidR="00FA7538" w:rsidRPr="00FB6E0C" w:rsidRDefault="00FA7538" w:rsidP="00FA7538">
      <w:pPr>
        <w:spacing w:line="360" w:lineRule="auto"/>
        <w:ind w:firstLine="708"/>
        <w:contextualSpacing/>
        <w:jc w:val="both"/>
        <w:rPr>
          <w:rFonts w:ascii="Arial" w:hAnsi="Arial" w:cs="Arial"/>
          <w:shd w:val="clear" w:color="auto" w:fill="FFFFFF"/>
        </w:rPr>
      </w:pPr>
    </w:p>
    <w:p w:rsidR="00FA7538" w:rsidRPr="00FB6E0C" w:rsidRDefault="00FA7538" w:rsidP="00FA7538">
      <w:pPr>
        <w:spacing w:line="360" w:lineRule="auto"/>
        <w:ind w:firstLine="708"/>
        <w:contextualSpacing/>
        <w:jc w:val="both"/>
        <w:rPr>
          <w:rFonts w:ascii="Arial" w:hAnsi="Arial" w:cs="Arial"/>
          <w:shd w:val="clear" w:color="auto" w:fill="FFFFFF"/>
        </w:rPr>
      </w:pPr>
    </w:p>
    <w:p w:rsidR="00FA7538" w:rsidRPr="00FB6E0C" w:rsidRDefault="00FA7538" w:rsidP="00FA7538">
      <w:pPr>
        <w:rPr>
          <w:rFonts w:ascii="Arial" w:hAnsi="Arial" w:cs="Arial"/>
        </w:rPr>
      </w:pPr>
    </w:p>
    <w:p w:rsidR="00636D6F" w:rsidRPr="00FB6E0C" w:rsidRDefault="00636D6F" w:rsidP="00FA7538">
      <w:pPr>
        <w:jc w:val="both"/>
        <w:rPr>
          <w:rFonts w:ascii="Arial" w:hAnsi="Arial" w:cs="Arial"/>
          <w:lang w:val="en-US"/>
        </w:rPr>
      </w:pPr>
    </w:p>
    <w:sectPr w:rsidR="00636D6F" w:rsidRPr="00FB6E0C" w:rsidSect="00DF3AA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93" w:rsidRDefault="00904693" w:rsidP="00712BB3">
      <w:r>
        <w:separator/>
      </w:r>
    </w:p>
  </w:endnote>
  <w:endnote w:type="continuationSeparator" w:id="0">
    <w:p w:rsidR="00904693" w:rsidRDefault="00904693" w:rsidP="00712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92">
    <w:altName w:val="MS Mincho"/>
    <w:charset w:val="80"/>
    <w:family w:val="auto"/>
    <w:pitch w:val="variable"/>
    <w:sig w:usb0="00000000" w:usb1="00000000" w:usb2="00000000" w:usb3="00000000" w:csb0="00000000" w:csb1="00000000"/>
  </w:font>
  <w:font w:name="font291">
    <w:altName w:val="MS Mincho"/>
    <w:charset w:val="80"/>
    <w:family w:val="auto"/>
    <w:pitch w:val="variable"/>
    <w:sig w:usb0="00000000" w:usb1="00000000" w:usb2="00000000" w:usb3="00000000" w:csb0="00000000" w:csb1="00000000"/>
  </w:font>
  <w:font w:name="Griffith Gothic">
    <w:altName w:val="Griffith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93" w:rsidRDefault="00904693" w:rsidP="00712BB3">
      <w:r>
        <w:separator/>
      </w:r>
    </w:p>
  </w:footnote>
  <w:footnote w:type="continuationSeparator" w:id="0">
    <w:p w:rsidR="00904693" w:rsidRDefault="00904693" w:rsidP="00712BB3">
      <w:r>
        <w:continuationSeparator/>
      </w:r>
    </w:p>
  </w:footnote>
  <w:footnote w:id="1">
    <w:p w:rsidR="004B6C8F" w:rsidRPr="00FF70F6" w:rsidRDefault="004B6C8F" w:rsidP="0094742A">
      <w:pPr>
        <w:pBdr>
          <w:top w:val="nil"/>
          <w:left w:val="nil"/>
          <w:bottom w:val="nil"/>
          <w:right w:val="nil"/>
          <w:between w:val="nil"/>
        </w:pBdr>
        <w:jc w:val="both"/>
        <w:rPr>
          <w:rFonts w:eastAsia="Arial"/>
          <w:color w:val="000000"/>
          <w:sz w:val="18"/>
          <w:szCs w:val="18"/>
        </w:rPr>
      </w:pPr>
      <w:r w:rsidRPr="00FF70F6">
        <w:rPr>
          <w:sz w:val="18"/>
          <w:szCs w:val="18"/>
          <w:vertAlign w:val="superscript"/>
        </w:rPr>
        <w:footnoteRef/>
      </w:r>
      <w:r w:rsidRPr="00FF70F6">
        <w:rPr>
          <w:rFonts w:eastAsia="Arial"/>
          <w:color w:val="000000"/>
          <w:sz w:val="18"/>
          <w:szCs w:val="18"/>
        </w:rPr>
        <w:t xml:space="preserve"> Acadêmic</w:t>
      </w:r>
      <w:r>
        <w:rPr>
          <w:rFonts w:eastAsia="Arial"/>
          <w:color w:val="000000"/>
          <w:sz w:val="18"/>
          <w:szCs w:val="18"/>
        </w:rPr>
        <w:t>os</w:t>
      </w:r>
      <w:r w:rsidRPr="00FF70F6">
        <w:rPr>
          <w:rFonts w:eastAsia="Arial"/>
          <w:color w:val="000000"/>
          <w:sz w:val="18"/>
          <w:szCs w:val="18"/>
        </w:rPr>
        <w:t xml:space="preserve"> do Curso de </w:t>
      </w:r>
      <w:r w:rsidRPr="00FF70F6">
        <w:rPr>
          <w:rFonts w:eastAsia="Arial"/>
          <w:sz w:val="18"/>
          <w:szCs w:val="18"/>
        </w:rPr>
        <w:t>Fisioterapia</w:t>
      </w:r>
      <w:r w:rsidRPr="00FF70F6">
        <w:rPr>
          <w:rFonts w:eastAsia="Arial"/>
          <w:color w:val="000000"/>
          <w:sz w:val="18"/>
          <w:szCs w:val="18"/>
        </w:rPr>
        <w:t xml:space="preserve"> da Faculdade União de Goyazes. </w:t>
      </w:r>
    </w:p>
  </w:footnote>
  <w:footnote w:id="2">
    <w:p w:rsidR="004B6C8F" w:rsidRPr="00FF70F6" w:rsidRDefault="004B6C8F" w:rsidP="0094742A">
      <w:pPr>
        <w:pBdr>
          <w:top w:val="nil"/>
          <w:left w:val="nil"/>
          <w:bottom w:val="nil"/>
          <w:right w:val="nil"/>
          <w:between w:val="nil"/>
        </w:pBdr>
        <w:jc w:val="both"/>
        <w:rPr>
          <w:rFonts w:eastAsia="Arial"/>
          <w:color w:val="000000"/>
          <w:sz w:val="18"/>
          <w:szCs w:val="18"/>
        </w:rPr>
      </w:pPr>
      <w:r w:rsidRPr="00FF70F6">
        <w:rPr>
          <w:sz w:val="18"/>
          <w:szCs w:val="18"/>
          <w:vertAlign w:val="superscript"/>
        </w:rPr>
        <w:footnoteRef/>
      </w:r>
      <w:r w:rsidR="00305E14">
        <w:rPr>
          <w:rFonts w:eastAsia="Arial"/>
          <w:color w:val="000000"/>
          <w:sz w:val="18"/>
          <w:szCs w:val="18"/>
        </w:rPr>
        <w:t xml:space="preserve"> Orientadora: Professora Especialista</w:t>
      </w:r>
      <w:r w:rsidRPr="00FF70F6">
        <w:rPr>
          <w:rFonts w:eastAsia="Arial"/>
          <w:color w:val="000000"/>
          <w:sz w:val="18"/>
          <w:szCs w:val="18"/>
        </w:rPr>
        <w:t xml:space="preserve"> do Curso de </w:t>
      </w:r>
      <w:r w:rsidRPr="00FF70F6">
        <w:rPr>
          <w:rFonts w:eastAsia="Arial"/>
          <w:sz w:val="18"/>
          <w:szCs w:val="18"/>
        </w:rPr>
        <w:t>Fisioterapia</w:t>
      </w:r>
      <w:r w:rsidRPr="00FF70F6">
        <w:rPr>
          <w:rFonts w:eastAsia="Arial"/>
          <w:color w:val="000000"/>
          <w:sz w:val="18"/>
          <w:szCs w:val="18"/>
        </w:rPr>
        <w:t xml:space="preserve"> da Faculdade União de Goyazes.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026513"/>
      <w:docPartObj>
        <w:docPartGallery w:val="Page Numbers (Top of Page)"/>
        <w:docPartUnique/>
      </w:docPartObj>
    </w:sdtPr>
    <w:sdtContent>
      <w:p w:rsidR="004B6C8F" w:rsidRDefault="00D44CAD">
        <w:pPr>
          <w:pStyle w:val="Cabealho"/>
          <w:jc w:val="right"/>
        </w:pPr>
        <w:fldSimple w:instr="PAGE   \* MERGEFORMAT">
          <w:r w:rsidR="00FB28A0">
            <w:rPr>
              <w:noProof/>
            </w:rPr>
            <w:t>2</w:t>
          </w:r>
        </w:fldSimple>
      </w:p>
    </w:sdtContent>
  </w:sdt>
  <w:p w:rsidR="004B6C8F" w:rsidRDefault="004B6C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C5074"/>
    <w:multiLevelType w:val="hybridMultilevel"/>
    <w:tmpl w:val="5A3643B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56350885"/>
    <w:multiLevelType w:val="multilevel"/>
    <w:tmpl w:val="189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F2E90"/>
    <w:multiLevelType w:val="hybridMultilevel"/>
    <w:tmpl w:val="1F52E15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67A62219"/>
    <w:multiLevelType w:val="hybridMultilevel"/>
    <w:tmpl w:val="AAEE01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6C3202B2"/>
    <w:multiLevelType w:val="hybridMultilevel"/>
    <w:tmpl w:val="A43884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79422C48"/>
    <w:multiLevelType w:val="hybridMultilevel"/>
    <w:tmpl w:val="6A1660F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F3AA7"/>
    <w:rsid w:val="000148C2"/>
    <w:rsid w:val="00053A0C"/>
    <w:rsid w:val="00065F01"/>
    <w:rsid w:val="000835D9"/>
    <w:rsid w:val="000A1799"/>
    <w:rsid w:val="000C1A9A"/>
    <w:rsid w:val="000D0069"/>
    <w:rsid w:val="000E7589"/>
    <w:rsid w:val="000F5B50"/>
    <w:rsid w:val="000F6276"/>
    <w:rsid w:val="00112D96"/>
    <w:rsid w:val="00123C64"/>
    <w:rsid w:val="00124760"/>
    <w:rsid w:val="001312AE"/>
    <w:rsid w:val="0014616F"/>
    <w:rsid w:val="00152CB5"/>
    <w:rsid w:val="001556C7"/>
    <w:rsid w:val="001722DC"/>
    <w:rsid w:val="00186788"/>
    <w:rsid w:val="00195939"/>
    <w:rsid w:val="001966B3"/>
    <w:rsid w:val="001A0B29"/>
    <w:rsid w:val="001A0DA1"/>
    <w:rsid w:val="001A191D"/>
    <w:rsid w:val="001B47EF"/>
    <w:rsid w:val="001D41D4"/>
    <w:rsid w:val="001E536E"/>
    <w:rsid w:val="001F1E59"/>
    <w:rsid w:val="002002F8"/>
    <w:rsid w:val="002011C0"/>
    <w:rsid w:val="00202A42"/>
    <w:rsid w:val="002036C9"/>
    <w:rsid w:val="0020568C"/>
    <w:rsid w:val="0020786E"/>
    <w:rsid w:val="00212DC3"/>
    <w:rsid w:val="00213367"/>
    <w:rsid w:val="00224798"/>
    <w:rsid w:val="002368AE"/>
    <w:rsid w:val="00245850"/>
    <w:rsid w:val="00246436"/>
    <w:rsid w:val="002526C4"/>
    <w:rsid w:val="0026461A"/>
    <w:rsid w:val="002837CB"/>
    <w:rsid w:val="002A1C07"/>
    <w:rsid w:val="002A78A8"/>
    <w:rsid w:val="002B5EB8"/>
    <w:rsid w:val="002D0E2F"/>
    <w:rsid w:val="002D24D3"/>
    <w:rsid w:val="002D5520"/>
    <w:rsid w:val="002E5CD1"/>
    <w:rsid w:val="002F0DCE"/>
    <w:rsid w:val="002F1202"/>
    <w:rsid w:val="002F5773"/>
    <w:rsid w:val="002F5C5A"/>
    <w:rsid w:val="00305E14"/>
    <w:rsid w:val="003343EE"/>
    <w:rsid w:val="00374CFF"/>
    <w:rsid w:val="003827D3"/>
    <w:rsid w:val="003910DE"/>
    <w:rsid w:val="00395E66"/>
    <w:rsid w:val="00397AE4"/>
    <w:rsid w:val="003D1A89"/>
    <w:rsid w:val="003E575D"/>
    <w:rsid w:val="003F010B"/>
    <w:rsid w:val="003F296E"/>
    <w:rsid w:val="003F35F9"/>
    <w:rsid w:val="003F4C84"/>
    <w:rsid w:val="003F6B81"/>
    <w:rsid w:val="004139A2"/>
    <w:rsid w:val="00417F08"/>
    <w:rsid w:val="00434B75"/>
    <w:rsid w:val="004351E2"/>
    <w:rsid w:val="00436A54"/>
    <w:rsid w:val="00436A7F"/>
    <w:rsid w:val="00437971"/>
    <w:rsid w:val="00446C06"/>
    <w:rsid w:val="00450BF5"/>
    <w:rsid w:val="00453939"/>
    <w:rsid w:val="00465A6E"/>
    <w:rsid w:val="004811BC"/>
    <w:rsid w:val="00485098"/>
    <w:rsid w:val="00492BC3"/>
    <w:rsid w:val="00492BD2"/>
    <w:rsid w:val="00493E8D"/>
    <w:rsid w:val="00494A56"/>
    <w:rsid w:val="00494E60"/>
    <w:rsid w:val="00495788"/>
    <w:rsid w:val="004A12FC"/>
    <w:rsid w:val="004B6C8F"/>
    <w:rsid w:val="004C1AA5"/>
    <w:rsid w:val="004C6A24"/>
    <w:rsid w:val="00513B00"/>
    <w:rsid w:val="005152BD"/>
    <w:rsid w:val="0053698F"/>
    <w:rsid w:val="005447B4"/>
    <w:rsid w:val="00552AB6"/>
    <w:rsid w:val="00556691"/>
    <w:rsid w:val="00563D95"/>
    <w:rsid w:val="00566C8E"/>
    <w:rsid w:val="00585AE4"/>
    <w:rsid w:val="005B198C"/>
    <w:rsid w:val="005D0FFF"/>
    <w:rsid w:val="005E6760"/>
    <w:rsid w:val="005F70A8"/>
    <w:rsid w:val="00614CC6"/>
    <w:rsid w:val="00636D6F"/>
    <w:rsid w:val="00640FDB"/>
    <w:rsid w:val="00652C4F"/>
    <w:rsid w:val="00657EE8"/>
    <w:rsid w:val="006607DA"/>
    <w:rsid w:val="006650B1"/>
    <w:rsid w:val="006750C9"/>
    <w:rsid w:val="006777D7"/>
    <w:rsid w:val="00683DF6"/>
    <w:rsid w:val="00685D59"/>
    <w:rsid w:val="00693326"/>
    <w:rsid w:val="00695956"/>
    <w:rsid w:val="006B3C1E"/>
    <w:rsid w:val="006B6270"/>
    <w:rsid w:val="006C123E"/>
    <w:rsid w:val="006C2112"/>
    <w:rsid w:val="006D0DDD"/>
    <w:rsid w:val="006D2549"/>
    <w:rsid w:val="006E7C1F"/>
    <w:rsid w:val="006F6DDA"/>
    <w:rsid w:val="006F7427"/>
    <w:rsid w:val="00712BB3"/>
    <w:rsid w:val="0071712B"/>
    <w:rsid w:val="00734E61"/>
    <w:rsid w:val="00735C48"/>
    <w:rsid w:val="0074731C"/>
    <w:rsid w:val="0075229F"/>
    <w:rsid w:val="00764838"/>
    <w:rsid w:val="00770C63"/>
    <w:rsid w:val="00774739"/>
    <w:rsid w:val="00786063"/>
    <w:rsid w:val="007A2BE7"/>
    <w:rsid w:val="007B47E0"/>
    <w:rsid w:val="007B4933"/>
    <w:rsid w:val="007C781E"/>
    <w:rsid w:val="007D4C33"/>
    <w:rsid w:val="007E0628"/>
    <w:rsid w:val="00811EED"/>
    <w:rsid w:val="008163AE"/>
    <w:rsid w:val="00820D28"/>
    <w:rsid w:val="0082110D"/>
    <w:rsid w:val="00823EDB"/>
    <w:rsid w:val="00832CE8"/>
    <w:rsid w:val="00841C7B"/>
    <w:rsid w:val="00843A12"/>
    <w:rsid w:val="008539B2"/>
    <w:rsid w:val="008609B1"/>
    <w:rsid w:val="008704E6"/>
    <w:rsid w:val="008765DC"/>
    <w:rsid w:val="00881BA4"/>
    <w:rsid w:val="0088544B"/>
    <w:rsid w:val="00887F97"/>
    <w:rsid w:val="008930CE"/>
    <w:rsid w:val="008A7B36"/>
    <w:rsid w:val="008D38CF"/>
    <w:rsid w:val="008E5934"/>
    <w:rsid w:val="008F406C"/>
    <w:rsid w:val="008F4131"/>
    <w:rsid w:val="008F4AB5"/>
    <w:rsid w:val="00904693"/>
    <w:rsid w:val="00914946"/>
    <w:rsid w:val="00920651"/>
    <w:rsid w:val="009208B6"/>
    <w:rsid w:val="009264EC"/>
    <w:rsid w:val="00932DBF"/>
    <w:rsid w:val="00933964"/>
    <w:rsid w:val="0094742A"/>
    <w:rsid w:val="00961622"/>
    <w:rsid w:val="00973D5D"/>
    <w:rsid w:val="0098073D"/>
    <w:rsid w:val="00984A93"/>
    <w:rsid w:val="00993AF4"/>
    <w:rsid w:val="009941A2"/>
    <w:rsid w:val="00995B18"/>
    <w:rsid w:val="009A6DFE"/>
    <w:rsid w:val="009B3757"/>
    <w:rsid w:val="009B64AE"/>
    <w:rsid w:val="009C49FE"/>
    <w:rsid w:val="009D2490"/>
    <w:rsid w:val="009D59FC"/>
    <w:rsid w:val="009E3EA5"/>
    <w:rsid w:val="00A06C3D"/>
    <w:rsid w:val="00A13235"/>
    <w:rsid w:val="00A13431"/>
    <w:rsid w:val="00A20062"/>
    <w:rsid w:val="00A321AB"/>
    <w:rsid w:val="00A47968"/>
    <w:rsid w:val="00A54B85"/>
    <w:rsid w:val="00A57AB9"/>
    <w:rsid w:val="00A754E5"/>
    <w:rsid w:val="00A77E86"/>
    <w:rsid w:val="00A80B02"/>
    <w:rsid w:val="00A82913"/>
    <w:rsid w:val="00A908D8"/>
    <w:rsid w:val="00A96FD2"/>
    <w:rsid w:val="00B041DF"/>
    <w:rsid w:val="00B20EE5"/>
    <w:rsid w:val="00B26DD4"/>
    <w:rsid w:val="00B32FD2"/>
    <w:rsid w:val="00B61F83"/>
    <w:rsid w:val="00B712A4"/>
    <w:rsid w:val="00B7417C"/>
    <w:rsid w:val="00B84926"/>
    <w:rsid w:val="00B90406"/>
    <w:rsid w:val="00B91B1B"/>
    <w:rsid w:val="00BB185E"/>
    <w:rsid w:val="00BB19FF"/>
    <w:rsid w:val="00BB5C8A"/>
    <w:rsid w:val="00BE034A"/>
    <w:rsid w:val="00BF043C"/>
    <w:rsid w:val="00BF5D7C"/>
    <w:rsid w:val="00C010B7"/>
    <w:rsid w:val="00C061C6"/>
    <w:rsid w:val="00C12C22"/>
    <w:rsid w:val="00C2122F"/>
    <w:rsid w:val="00C30CD8"/>
    <w:rsid w:val="00C320BF"/>
    <w:rsid w:val="00C678A0"/>
    <w:rsid w:val="00C757DC"/>
    <w:rsid w:val="00C7743B"/>
    <w:rsid w:val="00C96CF4"/>
    <w:rsid w:val="00CC225C"/>
    <w:rsid w:val="00CC24FA"/>
    <w:rsid w:val="00CF51EC"/>
    <w:rsid w:val="00D07436"/>
    <w:rsid w:val="00D10007"/>
    <w:rsid w:val="00D1082F"/>
    <w:rsid w:val="00D14D42"/>
    <w:rsid w:val="00D2272E"/>
    <w:rsid w:val="00D25E48"/>
    <w:rsid w:val="00D44CAD"/>
    <w:rsid w:val="00D46BEF"/>
    <w:rsid w:val="00D50D34"/>
    <w:rsid w:val="00D86AC2"/>
    <w:rsid w:val="00D94DA1"/>
    <w:rsid w:val="00D95B2B"/>
    <w:rsid w:val="00DB2008"/>
    <w:rsid w:val="00DB7B75"/>
    <w:rsid w:val="00DC0EA3"/>
    <w:rsid w:val="00DC4B76"/>
    <w:rsid w:val="00DC59C3"/>
    <w:rsid w:val="00DF3AA7"/>
    <w:rsid w:val="00E03892"/>
    <w:rsid w:val="00E128D3"/>
    <w:rsid w:val="00E14176"/>
    <w:rsid w:val="00E1630C"/>
    <w:rsid w:val="00E20F3E"/>
    <w:rsid w:val="00E2429C"/>
    <w:rsid w:val="00E41644"/>
    <w:rsid w:val="00E41B2D"/>
    <w:rsid w:val="00E43E85"/>
    <w:rsid w:val="00E4774D"/>
    <w:rsid w:val="00E5343F"/>
    <w:rsid w:val="00E64175"/>
    <w:rsid w:val="00E82BD4"/>
    <w:rsid w:val="00E84F20"/>
    <w:rsid w:val="00E8679C"/>
    <w:rsid w:val="00EA116D"/>
    <w:rsid w:val="00EA1AF7"/>
    <w:rsid w:val="00EA2183"/>
    <w:rsid w:val="00EB687C"/>
    <w:rsid w:val="00EE246C"/>
    <w:rsid w:val="00F0052F"/>
    <w:rsid w:val="00F041D0"/>
    <w:rsid w:val="00F3395F"/>
    <w:rsid w:val="00F5001F"/>
    <w:rsid w:val="00F576F5"/>
    <w:rsid w:val="00F60ECD"/>
    <w:rsid w:val="00F61EB8"/>
    <w:rsid w:val="00F64D92"/>
    <w:rsid w:val="00F70DBA"/>
    <w:rsid w:val="00F72888"/>
    <w:rsid w:val="00F73C79"/>
    <w:rsid w:val="00F80076"/>
    <w:rsid w:val="00FA7538"/>
    <w:rsid w:val="00FB1BC1"/>
    <w:rsid w:val="00FB28A0"/>
    <w:rsid w:val="00FB6E0C"/>
    <w:rsid w:val="00FC22DF"/>
    <w:rsid w:val="00FD30C5"/>
    <w:rsid w:val="00FF12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7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C24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EA2183"/>
    <w:pPr>
      <w:jc w:val="center"/>
      <w:outlineLvl w:val="1"/>
    </w:pPr>
    <w:rPr>
      <w:b/>
      <w:bCs/>
      <w:color w:val="000000"/>
      <w:kern w:val="28"/>
      <w:lang w:val="en-CA" w:eastAsia="en-CA"/>
    </w:rPr>
  </w:style>
  <w:style w:type="paragraph" w:styleId="Ttulo3">
    <w:name w:val="heading 3"/>
    <w:basedOn w:val="Normal"/>
    <w:next w:val="Normal"/>
    <w:link w:val="Ttulo3Char"/>
    <w:uiPriority w:val="9"/>
    <w:semiHidden/>
    <w:unhideWhenUsed/>
    <w:qFormat/>
    <w:rsid w:val="00636D6F"/>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DF3AA7"/>
    <w:pPr>
      <w:spacing w:after="160"/>
    </w:pPr>
    <w:rPr>
      <w:rFonts w:asciiTheme="minorHAnsi" w:eastAsiaTheme="minorHAnsi" w:hAnsiTheme="minorHAnsi" w:cstheme="minorBidi"/>
      <w:sz w:val="20"/>
      <w:szCs w:val="20"/>
      <w:lang w:val="pt-PT" w:eastAsia="en-US"/>
    </w:rPr>
  </w:style>
  <w:style w:type="character" w:customStyle="1" w:styleId="TextodecomentrioChar">
    <w:name w:val="Texto de comentário Char"/>
    <w:basedOn w:val="Fontepargpadro"/>
    <w:link w:val="Textodecomentrio"/>
    <w:uiPriority w:val="99"/>
    <w:rsid w:val="00DF3AA7"/>
    <w:rPr>
      <w:sz w:val="20"/>
      <w:szCs w:val="20"/>
      <w:lang w:val="pt-PT"/>
    </w:rPr>
  </w:style>
  <w:style w:type="paragraph" w:customStyle="1" w:styleId="PargrafodaLista1">
    <w:name w:val="Parágrafo da Lista1"/>
    <w:basedOn w:val="Normal"/>
    <w:uiPriority w:val="99"/>
    <w:rsid w:val="00DF3AA7"/>
    <w:pPr>
      <w:suppressAutoHyphens/>
      <w:spacing w:after="200" w:line="276" w:lineRule="auto"/>
    </w:pPr>
    <w:rPr>
      <w:rFonts w:ascii="Calibri" w:eastAsia="Arial Unicode MS" w:hAnsi="Calibri" w:cs="font292"/>
      <w:kern w:val="1"/>
      <w:sz w:val="22"/>
      <w:szCs w:val="22"/>
      <w:lang w:eastAsia="ar-SA"/>
    </w:rPr>
  </w:style>
  <w:style w:type="paragraph" w:customStyle="1" w:styleId="PargrafodaLista2">
    <w:name w:val="Parágrafo da Lista2"/>
    <w:basedOn w:val="Normal"/>
    <w:rsid w:val="00DF3AA7"/>
    <w:pPr>
      <w:suppressAutoHyphens/>
      <w:spacing w:after="200" w:line="276" w:lineRule="auto"/>
    </w:pPr>
    <w:rPr>
      <w:rFonts w:ascii="Calibri" w:eastAsia="Arial Unicode MS" w:hAnsi="Calibri" w:cs="font291"/>
      <w:kern w:val="1"/>
      <w:sz w:val="22"/>
      <w:szCs w:val="22"/>
      <w:lang w:eastAsia="ar-SA"/>
    </w:rPr>
  </w:style>
  <w:style w:type="character" w:customStyle="1" w:styleId="contribdegrees">
    <w:name w:val="contribdegrees"/>
    <w:basedOn w:val="Fontepargpadro"/>
    <w:rsid w:val="00A82913"/>
  </w:style>
  <w:style w:type="character" w:customStyle="1" w:styleId="ref">
    <w:name w:val="ref"/>
    <w:basedOn w:val="Fontepargpadro"/>
    <w:rsid w:val="00BB5C8A"/>
  </w:style>
  <w:style w:type="character" w:styleId="Hyperlink">
    <w:name w:val="Hyperlink"/>
    <w:basedOn w:val="Fontepargpadro"/>
    <w:uiPriority w:val="99"/>
    <w:unhideWhenUsed/>
    <w:rsid w:val="006D2549"/>
    <w:rPr>
      <w:color w:val="0000FF"/>
      <w:u w:val="single"/>
    </w:rPr>
  </w:style>
  <w:style w:type="character" w:customStyle="1" w:styleId="ref-journal">
    <w:name w:val="ref-journal"/>
    <w:basedOn w:val="Fontepargpadro"/>
    <w:rsid w:val="006D2549"/>
  </w:style>
  <w:style w:type="character" w:customStyle="1" w:styleId="ref-vol">
    <w:name w:val="ref-vol"/>
    <w:basedOn w:val="Fontepargpadro"/>
    <w:rsid w:val="006D2549"/>
  </w:style>
  <w:style w:type="character" w:styleId="Refdecomentrio">
    <w:name w:val="annotation reference"/>
    <w:basedOn w:val="Fontepargpadro"/>
    <w:uiPriority w:val="99"/>
    <w:semiHidden/>
    <w:unhideWhenUsed/>
    <w:rsid w:val="00C30CD8"/>
    <w:rPr>
      <w:sz w:val="16"/>
      <w:szCs w:val="16"/>
    </w:rPr>
  </w:style>
  <w:style w:type="paragraph" w:styleId="Assuntodocomentrio">
    <w:name w:val="annotation subject"/>
    <w:basedOn w:val="Textodecomentrio"/>
    <w:next w:val="Textodecomentrio"/>
    <w:link w:val="AssuntodocomentrioChar"/>
    <w:uiPriority w:val="99"/>
    <w:semiHidden/>
    <w:unhideWhenUsed/>
    <w:rsid w:val="00C30CD8"/>
    <w:rPr>
      <w:b/>
      <w:bCs/>
    </w:rPr>
  </w:style>
  <w:style w:type="character" w:customStyle="1" w:styleId="AssuntodocomentrioChar">
    <w:name w:val="Assunto do comentário Char"/>
    <w:basedOn w:val="TextodecomentrioChar"/>
    <w:link w:val="Assuntodocomentrio"/>
    <w:uiPriority w:val="99"/>
    <w:semiHidden/>
    <w:rsid w:val="00C30CD8"/>
    <w:rPr>
      <w:b/>
      <w:bCs/>
      <w:sz w:val="20"/>
      <w:szCs w:val="20"/>
      <w:lang w:val="pt-PT"/>
    </w:rPr>
  </w:style>
  <w:style w:type="paragraph" w:styleId="Textodebalo">
    <w:name w:val="Balloon Text"/>
    <w:basedOn w:val="Normal"/>
    <w:link w:val="TextodebaloChar"/>
    <w:uiPriority w:val="99"/>
    <w:semiHidden/>
    <w:unhideWhenUsed/>
    <w:rsid w:val="00C30CD8"/>
    <w:rPr>
      <w:rFonts w:eastAsiaTheme="minorHAnsi"/>
      <w:sz w:val="18"/>
      <w:szCs w:val="18"/>
      <w:lang w:val="pt-PT" w:eastAsia="en-US"/>
    </w:rPr>
  </w:style>
  <w:style w:type="character" w:customStyle="1" w:styleId="TextodebaloChar">
    <w:name w:val="Texto de balão Char"/>
    <w:basedOn w:val="Fontepargpadro"/>
    <w:link w:val="Textodebalo"/>
    <w:uiPriority w:val="99"/>
    <w:semiHidden/>
    <w:rsid w:val="00C30CD8"/>
    <w:rPr>
      <w:rFonts w:ascii="Times New Roman" w:hAnsi="Times New Roman" w:cs="Times New Roman"/>
      <w:sz w:val="18"/>
      <w:szCs w:val="18"/>
      <w:lang w:val="pt-PT"/>
    </w:rPr>
  </w:style>
  <w:style w:type="table" w:styleId="Tabelacomgrade">
    <w:name w:val="Table Grid"/>
    <w:basedOn w:val="Tabelanormal"/>
    <w:uiPriority w:val="59"/>
    <w:rsid w:val="00A32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148C2"/>
    <w:pPr>
      <w:spacing w:before="100" w:beforeAutospacing="1" w:after="100" w:afterAutospacing="1"/>
    </w:pPr>
  </w:style>
  <w:style w:type="character" w:styleId="nfase">
    <w:name w:val="Emphasis"/>
    <w:basedOn w:val="Fontepargpadro"/>
    <w:uiPriority w:val="20"/>
    <w:qFormat/>
    <w:rsid w:val="000148C2"/>
    <w:rPr>
      <w:i/>
      <w:iCs/>
    </w:rPr>
  </w:style>
  <w:style w:type="paragraph" w:styleId="PargrafodaLista">
    <w:name w:val="List Paragraph"/>
    <w:basedOn w:val="Normal"/>
    <w:link w:val="PargrafodaListaChar"/>
    <w:uiPriority w:val="34"/>
    <w:qFormat/>
    <w:rsid w:val="000A1799"/>
    <w:pPr>
      <w:spacing w:after="160" w:line="259" w:lineRule="auto"/>
      <w:ind w:left="720"/>
      <w:contextualSpacing/>
    </w:pPr>
    <w:rPr>
      <w:rFonts w:asciiTheme="minorHAnsi" w:eastAsiaTheme="minorHAnsi" w:hAnsiTheme="minorHAnsi" w:cstheme="minorBidi"/>
      <w:sz w:val="22"/>
      <w:szCs w:val="22"/>
      <w:lang w:val="pt-PT" w:eastAsia="en-US"/>
    </w:rPr>
  </w:style>
  <w:style w:type="character" w:customStyle="1" w:styleId="UnresolvedMention">
    <w:name w:val="Unresolved Mention"/>
    <w:basedOn w:val="Fontepargpadro"/>
    <w:uiPriority w:val="99"/>
    <w:semiHidden/>
    <w:unhideWhenUsed/>
    <w:rsid w:val="00A754E5"/>
    <w:rPr>
      <w:color w:val="605E5C"/>
      <w:shd w:val="clear" w:color="auto" w:fill="E1DFDD"/>
    </w:rPr>
  </w:style>
  <w:style w:type="character" w:customStyle="1" w:styleId="Ttulo2Char">
    <w:name w:val="Título 2 Char"/>
    <w:basedOn w:val="Fontepargpadro"/>
    <w:link w:val="Ttulo2"/>
    <w:rsid w:val="00EA2183"/>
    <w:rPr>
      <w:rFonts w:ascii="Times New Roman" w:eastAsia="Times New Roman" w:hAnsi="Times New Roman" w:cs="Times New Roman"/>
      <w:b/>
      <w:bCs/>
      <w:color w:val="000000"/>
      <w:kern w:val="28"/>
      <w:sz w:val="24"/>
      <w:szCs w:val="24"/>
      <w:lang w:val="en-CA" w:eastAsia="en-CA"/>
    </w:rPr>
  </w:style>
  <w:style w:type="character" w:customStyle="1" w:styleId="Ttulo3Char">
    <w:name w:val="Título 3 Char"/>
    <w:basedOn w:val="Fontepargpadro"/>
    <w:link w:val="Ttulo3"/>
    <w:uiPriority w:val="9"/>
    <w:semiHidden/>
    <w:rsid w:val="00636D6F"/>
    <w:rPr>
      <w:rFonts w:asciiTheme="majorHAnsi" w:eastAsiaTheme="majorEastAsia" w:hAnsiTheme="majorHAnsi" w:cstheme="majorBidi"/>
      <w:color w:val="1F4D78" w:themeColor="accent1" w:themeShade="7F"/>
      <w:sz w:val="24"/>
      <w:szCs w:val="24"/>
      <w:lang w:eastAsia="pt-BR"/>
    </w:rPr>
  </w:style>
  <w:style w:type="paragraph" w:customStyle="1" w:styleId="Default">
    <w:name w:val="Default"/>
    <w:rsid w:val="00920651"/>
    <w:pPr>
      <w:autoSpaceDE w:val="0"/>
      <w:autoSpaceDN w:val="0"/>
      <w:adjustRightInd w:val="0"/>
      <w:spacing w:after="0" w:line="240" w:lineRule="auto"/>
    </w:pPr>
    <w:rPr>
      <w:rFonts w:ascii="Griffith Gothic" w:hAnsi="Griffith Gothic" w:cs="Griffith Gothic"/>
      <w:color w:val="000000"/>
      <w:sz w:val="24"/>
      <w:szCs w:val="24"/>
    </w:rPr>
  </w:style>
  <w:style w:type="character" w:customStyle="1" w:styleId="Ttulo1Char">
    <w:name w:val="Título 1 Char"/>
    <w:basedOn w:val="Fontepargpadro"/>
    <w:link w:val="Ttulo1"/>
    <w:uiPriority w:val="9"/>
    <w:rsid w:val="00CC24FA"/>
    <w:rPr>
      <w:rFonts w:asciiTheme="majorHAnsi" w:eastAsiaTheme="majorEastAsia" w:hAnsiTheme="majorHAnsi" w:cstheme="majorBidi"/>
      <w:color w:val="2E74B5" w:themeColor="accent1" w:themeShade="BF"/>
      <w:sz w:val="32"/>
      <w:szCs w:val="32"/>
      <w:lang w:eastAsia="pt-BR"/>
    </w:rPr>
  </w:style>
  <w:style w:type="character" w:customStyle="1" w:styleId="period">
    <w:name w:val="period"/>
    <w:basedOn w:val="Fontepargpadro"/>
    <w:rsid w:val="007E0628"/>
  </w:style>
  <w:style w:type="character" w:customStyle="1" w:styleId="cit">
    <w:name w:val="cit"/>
    <w:basedOn w:val="Fontepargpadro"/>
    <w:rsid w:val="007E0628"/>
  </w:style>
  <w:style w:type="paragraph" w:styleId="Cabealho">
    <w:name w:val="header"/>
    <w:basedOn w:val="Normal"/>
    <w:link w:val="CabealhoChar"/>
    <w:uiPriority w:val="99"/>
    <w:unhideWhenUsed/>
    <w:rsid w:val="00712BB3"/>
    <w:pPr>
      <w:tabs>
        <w:tab w:val="center" w:pos="4252"/>
        <w:tab w:val="right" w:pos="8504"/>
      </w:tabs>
    </w:pPr>
  </w:style>
  <w:style w:type="character" w:customStyle="1" w:styleId="CabealhoChar">
    <w:name w:val="Cabeçalho Char"/>
    <w:basedOn w:val="Fontepargpadro"/>
    <w:link w:val="Cabealho"/>
    <w:uiPriority w:val="99"/>
    <w:rsid w:val="00712BB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12BB3"/>
    <w:pPr>
      <w:tabs>
        <w:tab w:val="center" w:pos="4252"/>
        <w:tab w:val="right" w:pos="8504"/>
      </w:tabs>
    </w:pPr>
  </w:style>
  <w:style w:type="character" w:customStyle="1" w:styleId="RodapChar">
    <w:name w:val="Rodapé Char"/>
    <w:basedOn w:val="Fontepargpadro"/>
    <w:link w:val="Rodap"/>
    <w:uiPriority w:val="99"/>
    <w:rsid w:val="00712BB3"/>
    <w:rPr>
      <w:rFonts w:ascii="Times New Roman" w:eastAsia="Times New Roman" w:hAnsi="Times New Roman" w:cs="Times New Roman"/>
      <w:sz w:val="24"/>
      <w:szCs w:val="24"/>
      <w:lang w:eastAsia="pt-BR"/>
    </w:rPr>
  </w:style>
  <w:style w:type="paragraph" w:customStyle="1" w:styleId="Corpo">
    <w:name w:val="Corpo"/>
    <w:rsid w:val="0094742A"/>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pt-PT" w:eastAsia="pt-BR"/>
    </w:rPr>
  </w:style>
  <w:style w:type="character" w:customStyle="1" w:styleId="PargrafodaListaChar">
    <w:name w:val="Parágrafo da Lista Char"/>
    <w:basedOn w:val="Fontepargpadro"/>
    <w:link w:val="PargrafodaLista"/>
    <w:uiPriority w:val="34"/>
    <w:rsid w:val="0094742A"/>
    <w:rPr>
      <w:lang w:val="pt-PT"/>
    </w:rPr>
  </w:style>
  <w:style w:type="paragraph" w:styleId="Bibliografia">
    <w:name w:val="Bibliography"/>
    <w:basedOn w:val="Normal"/>
    <w:next w:val="Normal"/>
    <w:uiPriority w:val="37"/>
    <w:unhideWhenUsed/>
    <w:rsid w:val="0094742A"/>
    <w:pPr>
      <w:spacing w:after="160" w:line="259" w:lineRule="auto"/>
    </w:pPr>
    <w:rPr>
      <w:rFonts w:asciiTheme="minorHAnsi" w:eastAsiaTheme="minorHAnsi" w:hAnsiTheme="minorHAnsi" w:cstheme="minorBidi"/>
      <w:sz w:val="22"/>
      <w:szCs w:val="22"/>
      <w:lang w:eastAsia="en-US"/>
    </w:rPr>
  </w:style>
  <w:style w:type="character" w:customStyle="1" w:styleId="article-title">
    <w:name w:val="article-title"/>
    <w:basedOn w:val="Fontepargpadro"/>
    <w:rsid w:val="0094742A"/>
  </w:style>
  <w:style w:type="paragraph" w:customStyle="1" w:styleId="Normal1">
    <w:name w:val="Normal1"/>
    <w:rsid w:val="0071712B"/>
    <w:rPr>
      <w:rFonts w:ascii="Calibri" w:eastAsia="Calibri" w:hAnsi="Calibri" w:cs="Calibri"/>
      <w:lang w:val="pt-PT" w:eastAsia="pt-BR"/>
    </w:rPr>
  </w:style>
  <w:style w:type="character" w:customStyle="1" w:styleId="material-icons-extended">
    <w:name w:val="material-icons-extended"/>
    <w:basedOn w:val="Fontepargpadro"/>
    <w:rsid w:val="0071712B"/>
  </w:style>
  <w:style w:type="character" w:customStyle="1" w:styleId="jlqj4b">
    <w:name w:val="jlqj4b"/>
    <w:basedOn w:val="Fontepargpadro"/>
    <w:rsid w:val="0071712B"/>
  </w:style>
  <w:style w:type="paragraph" w:styleId="Pr-formataoHTML">
    <w:name w:val="HTML Preformatted"/>
    <w:basedOn w:val="Normal"/>
    <w:link w:val="Pr-formataoHTMLChar"/>
    <w:uiPriority w:val="99"/>
    <w:unhideWhenUsed/>
    <w:rsid w:val="0043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351E2"/>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91436489">
      <w:bodyDiv w:val="1"/>
      <w:marLeft w:val="0"/>
      <w:marRight w:val="0"/>
      <w:marTop w:val="0"/>
      <w:marBottom w:val="0"/>
      <w:divBdr>
        <w:top w:val="none" w:sz="0" w:space="0" w:color="auto"/>
        <w:left w:val="none" w:sz="0" w:space="0" w:color="auto"/>
        <w:bottom w:val="none" w:sz="0" w:space="0" w:color="auto"/>
        <w:right w:val="none" w:sz="0" w:space="0" w:color="auto"/>
      </w:divBdr>
    </w:div>
    <w:div w:id="98574291">
      <w:bodyDiv w:val="1"/>
      <w:marLeft w:val="0"/>
      <w:marRight w:val="0"/>
      <w:marTop w:val="0"/>
      <w:marBottom w:val="0"/>
      <w:divBdr>
        <w:top w:val="none" w:sz="0" w:space="0" w:color="auto"/>
        <w:left w:val="none" w:sz="0" w:space="0" w:color="auto"/>
        <w:bottom w:val="none" w:sz="0" w:space="0" w:color="auto"/>
        <w:right w:val="none" w:sz="0" w:space="0" w:color="auto"/>
      </w:divBdr>
    </w:div>
    <w:div w:id="138348212">
      <w:bodyDiv w:val="1"/>
      <w:marLeft w:val="0"/>
      <w:marRight w:val="0"/>
      <w:marTop w:val="0"/>
      <w:marBottom w:val="0"/>
      <w:divBdr>
        <w:top w:val="none" w:sz="0" w:space="0" w:color="auto"/>
        <w:left w:val="none" w:sz="0" w:space="0" w:color="auto"/>
        <w:bottom w:val="none" w:sz="0" w:space="0" w:color="auto"/>
        <w:right w:val="none" w:sz="0" w:space="0" w:color="auto"/>
      </w:divBdr>
    </w:div>
    <w:div w:id="165902605">
      <w:bodyDiv w:val="1"/>
      <w:marLeft w:val="0"/>
      <w:marRight w:val="0"/>
      <w:marTop w:val="0"/>
      <w:marBottom w:val="0"/>
      <w:divBdr>
        <w:top w:val="none" w:sz="0" w:space="0" w:color="auto"/>
        <w:left w:val="none" w:sz="0" w:space="0" w:color="auto"/>
        <w:bottom w:val="none" w:sz="0" w:space="0" w:color="auto"/>
        <w:right w:val="none" w:sz="0" w:space="0" w:color="auto"/>
      </w:divBdr>
    </w:div>
    <w:div w:id="381562428">
      <w:bodyDiv w:val="1"/>
      <w:marLeft w:val="0"/>
      <w:marRight w:val="0"/>
      <w:marTop w:val="0"/>
      <w:marBottom w:val="0"/>
      <w:divBdr>
        <w:top w:val="none" w:sz="0" w:space="0" w:color="auto"/>
        <w:left w:val="none" w:sz="0" w:space="0" w:color="auto"/>
        <w:bottom w:val="none" w:sz="0" w:space="0" w:color="auto"/>
        <w:right w:val="none" w:sz="0" w:space="0" w:color="auto"/>
      </w:divBdr>
    </w:div>
    <w:div w:id="384329366">
      <w:bodyDiv w:val="1"/>
      <w:marLeft w:val="0"/>
      <w:marRight w:val="0"/>
      <w:marTop w:val="0"/>
      <w:marBottom w:val="0"/>
      <w:divBdr>
        <w:top w:val="none" w:sz="0" w:space="0" w:color="auto"/>
        <w:left w:val="none" w:sz="0" w:space="0" w:color="auto"/>
        <w:bottom w:val="none" w:sz="0" w:space="0" w:color="auto"/>
        <w:right w:val="none" w:sz="0" w:space="0" w:color="auto"/>
      </w:divBdr>
    </w:div>
    <w:div w:id="474876119">
      <w:bodyDiv w:val="1"/>
      <w:marLeft w:val="0"/>
      <w:marRight w:val="0"/>
      <w:marTop w:val="0"/>
      <w:marBottom w:val="0"/>
      <w:divBdr>
        <w:top w:val="none" w:sz="0" w:space="0" w:color="auto"/>
        <w:left w:val="none" w:sz="0" w:space="0" w:color="auto"/>
        <w:bottom w:val="none" w:sz="0" w:space="0" w:color="auto"/>
        <w:right w:val="none" w:sz="0" w:space="0" w:color="auto"/>
      </w:divBdr>
    </w:div>
    <w:div w:id="503277404">
      <w:bodyDiv w:val="1"/>
      <w:marLeft w:val="0"/>
      <w:marRight w:val="0"/>
      <w:marTop w:val="0"/>
      <w:marBottom w:val="0"/>
      <w:divBdr>
        <w:top w:val="none" w:sz="0" w:space="0" w:color="auto"/>
        <w:left w:val="none" w:sz="0" w:space="0" w:color="auto"/>
        <w:bottom w:val="none" w:sz="0" w:space="0" w:color="auto"/>
        <w:right w:val="none" w:sz="0" w:space="0" w:color="auto"/>
      </w:divBdr>
    </w:div>
    <w:div w:id="505486776">
      <w:bodyDiv w:val="1"/>
      <w:marLeft w:val="0"/>
      <w:marRight w:val="0"/>
      <w:marTop w:val="0"/>
      <w:marBottom w:val="0"/>
      <w:divBdr>
        <w:top w:val="none" w:sz="0" w:space="0" w:color="auto"/>
        <w:left w:val="none" w:sz="0" w:space="0" w:color="auto"/>
        <w:bottom w:val="none" w:sz="0" w:space="0" w:color="auto"/>
        <w:right w:val="none" w:sz="0" w:space="0" w:color="auto"/>
      </w:divBdr>
    </w:div>
    <w:div w:id="531918940">
      <w:bodyDiv w:val="1"/>
      <w:marLeft w:val="0"/>
      <w:marRight w:val="0"/>
      <w:marTop w:val="0"/>
      <w:marBottom w:val="0"/>
      <w:divBdr>
        <w:top w:val="none" w:sz="0" w:space="0" w:color="auto"/>
        <w:left w:val="none" w:sz="0" w:space="0" w:color="auto"/>
        <w:bottom w:val="none" w:sz="0" w:space="0" w:color="auto"/>
        <w:right w:val="none" w:sz="0" w:space="0" w:color="auto"/>
      </w:divBdr>
    </w:div>
    <w:div w:id="757674297">
      <w:bodyDiv w:val="1"/>
      <w:marLeft w:val="0"/>
      <w:marRight w:val="0"/>
      <w:marTop w:val="0"/>
      <w:marBottom w:val="0"/>
      <w:divBdr>
        <w:top w:val="none" w:sz="0" w:space="0" w:color="auto"/>
        <w:left w:val="none" w:sz="0" w:space="0" w:color="auto"/>
        <w:bottom w:val="none" w:sz="0" w:space="0" w:color="auto"/>
        <w:right w:val="none" w:sz="0" w:space="0" w:color="auto"/>
      </w:divBdr>
    </w:div>
    <w:div w:id="778722593">
      <w:bodyDiv w:val="1"/>
      <w:marLeft w:val="0"/>
      <w:marRight w:val="0"/>
      <w:marTop w:val="0"/>
      <w:marBottom w:val="0"/>
      <w:divBdr>
        <w:top w:val="none" w:sz="0" w:space="0" w:color="auto"/>
        <w:left w:val="none" w:sz="0" w:space="0" w:color="auto"/>
        <w:bottom w:val="none" w:sz="0" w:space="0" w:color="auto"/>
        <w:right w:val="none" w:sz="0" w:space="0" w:color="auto"/>
      </w:divBdr>
    </w:div>
    <w:div w:id="842546241">
      <w:bodyDiv w:val="1"/>
      <w:marLeft w:val="0"/>
      <w:marRight w:val="0"/>
      <w:marTop w:val="0"/>
      <w:marBottom w:val="0"/>
      <w:divBdr>
        <w:top w:val="none" w:sz="0" w:space="0" w:color="auto"/>
        <w:left w:val="none" w:sz="0" w:space="0" w:color="auto"/>
        <w:bottom w:val="none" w:sz="0" w:space="0" w:color="auto"/>
        <w:right w:val="none" w:sz="0" w:space="0" w:color="auto"/>
      </w:divBdr>
    </w:div>
    <w:div w:id="846483122">
      <w:bodyDiv w:val="1"/>
      <w:marLeft w:val="0"/>
      <w:marRight w:val="0"/>
      <w:marTop w:val="0"/>
      <w:marBottom w:val="0"/>
      <w:divBdr>
        <w:top w:val="none" w:sz="0" w:space="0" w:color="auto"/>
        <w:left w:val="none" w:sz="0" w:space="0" w:color="auto"/>
        <w:bottom w:val="none" w:sz="0" w:space="0" w:color="auto"/>
        <w:right w:val="none" w:sz="0" w:space="0" w:color="auto"/>
      </w:divBdr>
    </w:div>
    <w:div w:id="969094327">
      <w:bodyDiv w:val="1"/>
      <w:marLeft w:val="0"/>
      <w:marRight w:val="0"/>
      <w:marTop w:val="0"/>
      <w:marBottom w:val="0"/>
      <w:divBdr>
        <w:top w:val="none" w:sz="0" w:space="0" w:color="auto"/>
        <w:left w:val="none" w:sz="0" w:space="0" w:color="auto"/>
        <w:bottom w:val="none" w:sz="0" w:space="0" w:color="auto"/>
        <w:right w:val="none" w:sz="0" w:space="0" w:color="auto"/>
      </w:divBdr>
    </w:div>
    <w:div w:id="994722144">
      <w:bodyDiv w:val="1"/>
      <w:marLeft w:val="0"/>
      <w:marRight w:val="0"/>
      <w:marTop w:val="0"/>
      <w:marBottom w:val="0"/>
      <w:divBdr>
        <w:top w:val="none" w:sz="0" w:space="0" w:color="auto"/>
        <w:left w:val="none" w:sz="0" w:space="0" w:color="auto"/>
        <w:bottom w:val="none" w:sz="0" w:space="0" w:color="auto"/>
        <w:right w:val="none" w:sz="0" w:space="0" w:color="auto"/>
      </w:divBdr>
    </w:div>
    <w:div w:id="1046100945">
      <w:bodyDiv w:val="1"/>
      <w:marLeft w:val="0"/>
      <w:marRight w:val="0"/>
      <w:marTop w:val="0"/>
      <w:marBottom w:val="0"/>
      <w:divBdr>
        <w:top w:val="none" w:sz="0" w:space="0" w:color="auto"/>
        <w:left w:val="none" w:sz="0" w:space="0" w:color="auto"/>
        <w:bottom w:val="none" w:sz="0" w:space="0" w:color="auto"/>
        <w:right w:val="none" w:sz="0" w:space="0" w:color="auto"/>
      </w:divBdr>
    </w:div>
    <w:div w:id="1129592602">
      <w:bodyDiv w:val="1"/>
      <w:marLeft w:val="0"/>
      <w:marRight w:val="0"/>
      <w:marTop w:val="0"/>
      <w:marBottom w:val="0"/>
      <w:divBdr>
        <w:top w:val="none" w:sz="0" w:space="0" w:color="auto"/>
        <w:left w:val="none" w:sz="0" w:space="0" w:color="auto"/>
        <w:bottom w:val="none" w:sz="0" w:space="0" w:color="auto"/>
        <w:right w:val="none" w:sz="0" w:space="0" w:color="auto"/>
      </w:divBdr>
      <w:divsChild>
        <w:div w:id="1512720794">
          <w:marLeft w:val="0"/>
          <w:marRight w:val="0"/>
          <w:marTop w:val="0"/>
          <w:marBottom w:val="0"/>
          <w:divBdr>
            <w:top w:val="none" w:sz="0" w:space="0" w:color="auto"/>
            <w:left w:val="none" w:sz="0" w:space="0" w:color="auto"/>
            <w:bottom w:val="none" w:sz="0" w:space="0" w:color="auto"/>
            <w:right w:val="none" w:sz="0" w:space="0" w:color="auto"/>
          </w:divBdr>
          <w:divsChild>
            <w:div w:id="13360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2614">
      <w:bodyDiv w:val="1"/>
      <w:marLeft w:val="0"/>
      <w:marRight w:val="0"/>
      <w:marTop w:val="0"/>
      <w:marBottom w:val="0"/>
      <w:divBdr>
        <w:top w:val="none" w:sz="0" w:space="0" w:color="auto"/>
        <w:left w:val="none" w:sz="0" w:space="0" w:color="auto"/>
        <w:bottom w:val="none" w:sz="0" w:space="0" w:color="auto"/>
        <w:right w:val="none" w:sz="0" w:space="0" w:color="auto"/>
      </w:divBdr>
    </w:div>
    <w:div w:id="1329480529">
      <w:bodyDiv w:val="1"/>
      <w:marLeft w:val="0"/>
      <w:marRight w:val="0"/>
      <w:marTop w:val="0"/>
      <w:marBottom w:val="0"/>
      <w:divBdr>
        <w:top w:val="none" w:sz="0" w:space="0" w:color="auto"/>
        <w:left w:val="none" w:sz="0" w:space="0" w:color="auto"/>
        <w:bottom w:val="none" w:sz="0" w:space="0" w:color="auto"/>
        <w:right w:val="none" w:sz="0" w:space="0" w:color="auto"/>
      </w:divBdr>
    </w:div>
    <w:div w:id="1407846922">
      <w:bodyDiv w:val="1"/>
      <w:marLeft w:val="0"/>
      <w:marRight w:val="0"/>
      <w:marTop w:val="0"/>
      <w:marBottom w:val="0"/>
      <w:divBdr>
        <w:top w:val="none" w:sz="0" w:space="0" w:color="auto"/>
        <w:left w:val="none" w:sz="0" w:space="0" w:color="auto"/>
        <w:bottom w:val="none" w:sz="0" w:space="0" w:color="auto"/>
        <w:right w:val="none" w:sz="0" w:space="0" w:color="auto"/>
      </w:divBdr>
    </w:div>
    <w:div w:id="1488548394">
      <w:bodyDiv w:val="1"/>
      <w:marLeft w:val="0"/>
      <w:marRight w:val="0"/>
      <w:marTop w:val="0"/>
      <w:marBottom w:val="0"/>
      <w:divBdr>
        <w:top w:val="none" w:sz="0" w:space="0" w:color="auto"/>
        <w:left w:val="none" w:sz="0" w:space="0" w:color="auto"/>
        <w:bottom w:val="none" w:sz="0" w:space="0" w:color="auto"/>
        <w:right w:val="none" w:sz="0" w:space="0" w:color="auto"/>
      </w:divBdr>
    </w:div>
    <w:div w:id="1535386222">
      <w:bodyDiv w:val="1"/>
      <w:marLeft w:val="0"/>
      <w:marRight w:val="0"/>
      <w:marTop w:val="0"/>
      <w:marBottom w:val="0"/>
      <w:divBdr>
        <w:top w:val="none" w:sz="0" w:space="0" w:color="auto"/>
        <w:left w:val="none" w:sz="0" w:space="0" w:color="auto"/>
        <w:bottom w:val="none" w:sz="0" w:space="0" w:color="auto"/>
        <w:right w:val="none" w:sz="0" w:space="0" w:color="auto"/>
      </w:divBdr>
    </w:div>
    <w:div w:id="1562709901">
      <w:bodyDiv w:val="1"/>
      <w:marLeft w:val="0"/>
      <w:marRight w:val="0"/>
      <w:marTop w:val="0"/>
      <w:marBottom w:val="0"/>
      <w:divBdr>
        <w:top w:val="none" w:sz="0" w:space="0" w:color="auto"/>
        <w:left w:val="none" w:sz="0" w:space="0" w:color="auto"/>
        <w:bottom w:val="none" w:sz="0" w:space="0" w:color="auto"/>
        <w:right w:val="none" w:sz="0" w:space="0" w:color="auto"/>
      </w:divBdr>
    </w:div>
    <w:div w:id="1754664000">
      <w:bodyDiv w:val="1"/>
      <w:marLeft w:val="0"/>
      <w:marRight w:val="0"/>
      <w:marTop w:val="0"/>
      <w:marBottom w:val="0"/>
      <w:divBdr>
        <w:top w:val="none" w:sz="0" w:space="0" w:color="auto"/>
        <w:left w:val="none" w:sz="0" w:space="0" w:color="auto"/>
        <w:bottom w:val="none" w:sz="0" w:space="0" w:color="auto"/>
        <w:right w:val="none" w:sz="0" w:space="0" w:color="auto"/>
      </w:divBdr>
    </w:div>
    <w:div w:id="1817379516">
      <w:bodyDiv w:val="1"/>
      <w:marLeft w:val="0"/>
      <w:marRight w:val="0"/>
      <w:marTop w:val="0"/>
      <w:marBottom w:val="0"/>
      <w:divBdr>
        <w:top w:val="none" w:sz="0" w:space="0" w:color="auto"/>
        <w:left w:val="none" w:sz="0" w:space="0" w:color="auto"/>
        <w:bottom w:val="none" w:sz="0" w:space="0" w:color="auto"/>
        <w:right w:val="none" w:sz="0" w:space="0" w:color="auto"/>
      </w:divBdr>
      <w:divsChild>
        <w:div w:id="527836501">
          <w:marLeft w:val="0"/>
          <w:marRight w:val="0"/>
          <w:marTop w:val="100"/>
          <w:marBottom w:val="0"/>
          <w:divBdr>
            <w:top w:val="none" w:sz="0" w:space="0" w:color="auto"/>
            <w:left w:val="none" w:sz="0" w:space="0" w:color="auto"/>
            <w:bottom w:val="none" w:sz="0" w:space="0" w:color="auto"/>
            <w:right w:val="none" w:sz="0" w:space="0" w:color="auto"/>
          </w:divBdr>
          <w:divsChild>
            <w:div w:id="1808081222">
              <w:marLeft w:val="0"/>
              <w:marRight w:val="0"/>
              <w:marTop w:val="0"/>
              <w:marBottom w:val="0"/>
              <w:divBdr>
                <w:top w:val="none" w:sz="0" w:space="0" w:color="auto"/>
                <w:left w:val="none" w:sz="0" w:space="0" w:color="auto"/>
                <w:bottom w:val="none" w:sz="0" w:space="0" w:color="auto"/>
                <w:right w:val="none" w:sz="0" w:space="0" w:color="auto"/>
              </w:divBdr>
              <w:divsChild>
                <w:div w:id="1946768349">
                  <w:marLeft w:val="0"/>
                  <w:marRight w:val="0"/>
                  <w:marTop w:val="60"/>
                  <w:marBottom w:val="0"/>
                  <w:divBdr>
                    <w:top w:val="none" w:sz="0" w:space="0" w:color="auto"/>
                    <w:left w:val="none" w:sz="0" w:space="0" w:color="auto"/>
                    <w:bottom w:val="none" w:sz="0" w:space="0" w:color="auto"/>
                    <w:right w:val="none" w:sz="0" w:space="0" w:color="auto"/>
                  </w:divBdr>
                </w:div>
              </w:divsChild>
            </w:div>
            <w:div w:id="48769869">
              <w:marLeft w:val="0"/>
              <w:marRight w:val="0"/>
              <w:marTop w:val="0"/>
              <w:marBottom w:val="0"/>
              <w:divBdr>
                <w:top w:val="none" w:sz="0" w:space="0" w:color="auto"/>
                <w:left w:val="none" w:sz="0" w:space="0" w:color="auto"/>
                <w:bottom w:val="none" w:sz="0" w:space="0" w:color="auto"/>
                <w:right w:val="none" w:sz="0" w:space="0" w:color="auto"/>
              </w:divBdr>
              <w:divsChild>
                <w:div w:id="1365599369">
                  <w:marLeft w:val="0"/>
                  <w:marRight w:val="0"/>
                  <w:marTop w:val="0"/>
                  <w:marBottom w:val="0"/>
                  <w:divBdr>
                    <w:top w:val="none" w:sz="0" w:space="0" w:color="auto"/>
                    <w:left w:val="none" w:sz="0" w:space="0" w:color="auto"/>
                    <w:bottom w:val="none" w:sz="0" w:space="0" w:color="auto"/>
                    <w:right w:val="none" w:sz="0" w:space="0" w:color="auto"/>
                  </w:divBdr>
                  <w:divsChild>
                    <w:div w:id="1249735410">
                      <w:marLeft w:val="0"/>
                      <w:marRight w:val="0"/>
                      <w:marTop w:val="0"/>
                      <w:marBottom w:val="0"/>
                      <w:divBdr>
                        <w:top w:val="none" w:sz="0" w:space="0" w:color="auto"/>
                        <w:left w:val="none" w:sz="0" w:space="0" w:color="auto"/>
                        <w:bottom w:val="none" w:sz="0" w:space="0" w:color="auto"/>
                        <w:right w:val="none" w:sz="0" w:space="0" w:color="auto"/>
                      </w:divBdr>
                      <w:divsChild>
                        <w:div w:id="431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75">
              <w:marLeft w:val="0"/>
              <w:marRight w:val="0"/>
              <w:marTop w:val="60"/>
              <w:marBottom w:val="0"/>
              <w:divBdr>
                <w:top w:val="none" w:sz="0" w:space="0" w:color="auto"/>
                <w:left w:val="none" w:sz="0" w:space="0" w:color="auto"/>
                <w:bottom w:val="none" w:sz="0" w:space="0" w:color="auto"/>
                <w:right w:val="none" w:sz="0" w:space="0" w:color="auto"/>
              </w:divBdr>
            </w:div>
          </w:divsChild>
        </w:div>
        <w:div w:id="696082578">
          <w:marLeft w:val="0"/>
          <w:marRight w:val="0"/>
          <w:marTop w:val="0"/>
          <w:marBottom w:val="0"/>
          <w:divBdr>
            <w:top w:val="none" w:sz="0" w:space="0" w:color="auto"/>
            <w:left w:val="none" w:sz="0" w:space="0" w:color="auto"/>
            <w:bottom w:val="none" w:sz="0" w:space="0" w:color="auto"/>
            <w:right w:val="none" w:sz="0" w:space="0" w:color="auto"/>
          </w:divBdr>
          <w:divsChild>
            <w:div w:id="442773405">
              <w:marLeft w:val="0"/>
              <w:marRight w:val="0"/>
              <w:marTop w:val="0"/>
              <w:marBottom w:val="0"/>
              <w:divBdr>
                <w:top w:val="none" w:sz="0" w:space="0" w:color="auto"/>
                <w:left w:val="none" w:sz="0" w:space="0" w:color="auto"/>
                <w:bottom w:val="none" w:sz="0" w:space="0" w:color="auto"/>
                <w:right w:val="none" w:sz="0" w:space="0" w:color="auto"/>
              </w:divBdr>
              <w:divsChild>
                <w:div w:id="7954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8380">
      <w:bodyDiv w:val="1"/>
      <w:marLeft w:val="0"/>
      <w:marRight w:val="0"/>
      <w:marTop w:val="0"/>
      <w:marBottom w:val="0"/>
      <w:divBdr>
        <w:top w:val="none" w:sz="0" w:space="0" w:color="auto"/>
        <w:left w:val="none" w:sz="0" w:space="0" w:color="auto"/>
        <w:bottom w:val="none" w:sz="0" w:space="0" w:color="auto"/>
        <w:right w:val="none" w:sz="0" w:space="0" w:color="auto"/>
      </w:divBdr>
    </w:div>
    <w:div w:id="1966080867">
      <w:bodyDiv w:val="1"/>
      <w:marLeft w:val="0"/>
      <w:marRight w:val="0"/>
      <w:marTop w:val="0"/>
      <w:marBottom w:val="0"/>
      <w:divBdr>
        <w:top w:val="none" w:sz="0" w:space="0" w:color="auto"/>
        <w:left w:val="none" w:sz="0" w:space="0" w:color="auto"/>
        <w:bottom w:val="none" w:sz="0" w:space="0" w:color="auto"/>
        <w:right w:val="none" w:sz="0" w:space="0" w:color="auto"/>
      </w:divBdr>
    </w:div>
    <w:div w:id="1986812757">
      <w:bodyDiv w:val="1"/>
      <w:marLeft w:val="0"/>
      <w:marRight w:val="0"/>
      <w:marTop w:val="0"/>
      <w:marBottom w:val="0"/>
      <w:divBdr>
        <w:top w:val="none" w:sz="0" w:space="0" w:color="auto"/>
        <w:left w:val="none" w:sz="0" w:space="0" w:color="auto"/>
        <w:bottom w:val="none" w:sz="0" w:space="0" w:color="auto"/>
        <w:right w:val="none" w:sz="0" w:space="0" w:color="auto"/>
      </w:divBdr>
    </w:div>
    <w:div w:id="2013951824">
      <w:bodyDiv w:val="1"/>
      <w:marLeft w:val="0"/>
      <w:marRight w:val="0"/>
      <w:marTop w:val="0"/>
      <w:marBottom w:val="0"/>
      <w:divBdr>
        <w:top w:val="none" w:sz="0" w:space="0" w:color="auto"/>
        <w:left w:val="none" w:sz="0" w:space="0" w:color="auto"/>
        <w:bottom w:val="none" w:sz="0" w:space="0" w:color="auto"/>
        <w:right w:val="none" w:sz="0" w:space="0" w:color="auto"/>
      </w:divBdr>
    </w:div>
    <w:div w:id="21275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033E-0315-4322-88AE-CB48B38F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18</Pages>
  <Words>5607</Words>
  <Characters>30278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A</dc:creator>
  <cp:lastModifiedBy>LENOVO X250</cp:lastModifiedBy>
  <cp:revision>24</cp:revision>
  <dcterms:created xsi:type="dcterms:W3CDTF">2020-12-04T09:38:00Z</dcterms:created>
  <dcterms:modified xsi:type="dcterms:W3CDTF">2021-02-11T14:53:00Z</dcterms:modified>
</cp:coreProperties>
</file>