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0DF" w:rsidRDefault="0074224F" w:rsidP="00F31D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</w:t>
      </w:r>
      <w:r w:rsidR="0047434B">
        <w:rPr>
          <w:b/>
          <w:color w:val="000000"/>
          <w:sz w:val="24"/>
          <w:szCs w:val="24"/>
        </w:rPr>
        <w:t xml:space="preserve">DE INICIAÇÃO CIENTÍFICA </w:t>
      </w:r>
      <w:r>
        <w:rPr>
          <w:b/>
          <w:color w:val="000000"/>
          <w:sz w:val="24"/>
          <w:szCs w:val="24"/>
        </w:rPr>
        <w:t xml:space="preserve">N°01/2021 – </w:t>
      </w:r>
      <w:r>
        <w:rPr>
          <w:sz w:val="24"/>
          <w:szCs w:val="24"/>
        </w:rPr>
        <w:t xml:space="preserve"> </w:t>
      </w:r>
      <w:r w:rsidR="00FA4A94">
        <w:rPr>
          <w:b/>
          <w:sz w:val="24"/>
          <w:szCs w:val="24"/>
        </w:rPr>
        <w:t>FACULDADE</w:t>
      </w:r>
      <w:r>
        <w:rPr>
          <w:b/>
          <w:sz w:val="24"/>
          <w:szCs w:val="24"/>
        </w:rPr>
        <w:t xml:space="preserve"> UNIÃO DE GOYAZES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ind w:hanging="142"/>
        <w:jc w:val="center"/>
        <w:rPr>
          <w:b/>
          <w:color w:val="000000"/>
          <w:sz w:val="24"/>
          <w:szCs w:val="24"/>
        </w:rPr>
      </w:pPr>
    </w:p>
    <w:p w:rsidR="003920DF" w:rsidRDefault="0074224F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PROGRAMA INSTITUCIONAL DE INICIAÇÃO CIENTÍFICA (PIIC)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ind w:hanging="142"/>
        <w:jc w:val="center"/>
        <w:rPr>
          <w:b/>
          <w:color w:val="000000"/>
          <w:sz w:val="24"/>
          <w:szCs w:val="24"/>
        </w:rPr>
      </w:pP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3920DF" w:rsidRDefault="007422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Diretoria Acadêmica </w:t>
      </w:r>
      <w:r w:rsidR="00FA4A94">
        <w:rPr>
          <w:sz w:val="24"/>
          <w:szCs w:val="24"/>
        </w:rPr>
        <w:t>junto à Supervisão de Pesquisa 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Faculdade</w:t>
      </w:r>
      <w:r>
        <w:rPr>
          <w:sz w:val="24"/>
          <w:szCs w:val="24"/>
        </w:rPr>
        <w:t xml:space="preserve"> União de Goyazes (</w:t>
      </w:r>
      <w:r w:rsidR="00FA4A94">
        <w:rPr>
          <w:sz w:val="24"/>
          <w:szCs w:val="24"/>
        </w:rPr>
        <w:t>FUG</w:t>
      </w:r>
      <w:r>
        <w:rPr>
          <w:sz w:val="24"/>
          <w:szCs w:val="24"/>
        </w:rPr>
        <w:t xml:space="preserve">), no uso de suas atribuições, torna público o presente Edital, com o objetivo de selecionar acadêmicos para o Programa de Iniciação Científica, com intuito de desenvolverem planos de trabalhos vinculados aos Projetos de Pesquisa dos/as professores/as pesquisadores/as </w:t>
      </w:r>
      <w:r w:rsidR="002705A3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O desenvolvimento dos planos de trabalho está previsto para o período de março de 2021 a </w:t>
      </w:r>
      <w:r w:rsidR="00FA4A94">
        <w:rPr>
          <w:b/>
          <w:sz w:val="24"/>
          <w:szCs w:val="24"/>
        </w:rPr>
        <w:t>Março</w:t>
      </w:r>
      <w:r>
        <w:rPr>
          <w:b/>
          <w:sz w:val="24"/>
          <w:szCs w:val="24"/>
        </w:rPr>
        <w:t xml:space="preserve"> de 2022.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274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FINALIDADE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274" w:lineRule="auto"/>
        <w:rPr>
          <w:b/>
          <w:color w:val="000000"/>
          <w:sz w:val="24"/>
          <w:szCs w:val="24"/>
        </w:rPr>
      </w:pP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Proporcionar ao aluno de graduação que faz Iniciação Científica a aprendizagem de técnicas e métodos de pesquisa, bem como estimular o desenvolvimento do pensamento científico e criativo, ampliando o seu acesso e sua integração à cultura científica; </w:t>
      </w: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II. Estimular o desenvolvimento da formação científica e acadêmica de graduandos decorrente das condições criadas pela prática de pesquisa, destacando a importância do rigor dos procedimentos científicos e da autonomia intelectual; </w:t>
      </w:r>
    </w:p>
    <w:p w:rsidR="003920DF" w:rsidRDefault="0074224F">
      <w:pPr>
        <w:ind w:left="-30" w:firstLine="15"/>
        <w:jc w:val="both"/>
        <w:rPr>
          <w:sz w:val="24"/>
          <w:szCs w:val="24"/>
        </w:rPr>
      </w:pPr>
      <w:r>
        <w:rPr>
          <w:sz w:val="24"/>
          <w:szCs w:val="24"/>
        </w:rPr>
        <w:t>III. Contribuir para a formação de recursos humanos para a pesquisa.</w:t>
      </w:r>
    </w:p>
    <w:p w:rsidR="003920DF" w:rsidRDefault="003920DF">
      <w:pPr>
        <w:jc w:val="both"/>
        <w:rPr>
          <w:sz w:val="24"/>
          <w:szCs w:val="24"/>
        </w:rPr>
      </w:pPr>
    </w:p>
    <w:p w:rsidR="003920DF" w:rsidRDefault="0074224F">
      <w:pPr>
        <w:ind w:left="-30" w:firstLine="15"/>
        <w:jc w:val="both"/>
        <w:rPr>
          <w:sz w:val="24"/>
          <w:szCs w:val="24"/>
        </w:rPr>
      </w:pPr>
      <w:r>
        <w:rPr>
          <w:sz w:val="24"/>
          <w:szCs w:val="24"/>
        </w:rPr>
        <w:t>IV. Aprimorar o processo de formação de profissionais para o mercado de trabalho.</w:t>
      </w:r>
    </w:p>
    <w:p w:rsidR="003920DF" w:rsidRDefault="003920DF">
      <w:pPr>
        <w:ind w:left="-30" w:firstLine="15"/>
        <w:jc w:val="both"/>
        <w:rPr>
          <w:sz w:val="24"/>
          <w:szCs w:val="24"/>
        </w:rPr>
      </w:pPr>
    </w:p>
    <w:p w:rsidR="003920DF" w:rsidRDefault="0074224F">
      <w:pPr>
        <w:ind w:left="-30" w:firstLine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V. Estimular pesquisadores a envolverem estudantes da Educação Profissional na aprendizagem de métodos e Técnicas de pesquisa ou de desenvolvimento tecnológico, estimulando o pensamento científico e a criatividade.</w:t>
      </w:r>
    </w:p>
    <w:p w:rsidR="003920DF" w:rsidRDefault="003920DF">
      <w:pPr>
        <w:ind w:left="-30" w:firstLine="15"/>
        <w:jc w:val="both"/>
        <w:rPr>
          <w:sz w:val="24"/>
          <w:szCs w:val="24"/>
        </w:rPr>
      </w:pP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VI. Promover nos cursos de graduação condições de acesso posterior dos(as) estudantes a Programas de Estudos Pós-Graduados; 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3920DF" w:rsidRDefault="00FA4A9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 MODALIDADE DE</w:t>
      </w:r>
      <w:r w:rsidR="0074224F">
        <w:rPr>
          <w:b/>
          <w:color w:val="000000"/>
          <w:sz w:val="24"/>
          <w:szCs w:val="24"/>
        </w:rPr>
        <w:t xml:space="preserve"> INICIAÇÃO CIENTÍFICA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FA4A94" w:rsidRPr="00FA4A94" w:rsidRDefault="00FA4A94" w:rsidP="00FA4A9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F345BC">
        <w:rPr>
          <w:rFonts w:eastAsia="Times-Bold"/>
          <w:sz w:val="24"/>
          <w:szCs w:val="24"/>
        </w:rPr>
        <w:t xml:space="preserve">A FUG atuará com o </w:t>
      </w:r>
      <w:r w:rsidRPr="00FA4A94">
        <w:rPr>
          <w:color w:val="000000"/>
          <w:sz w:val="24"/>
          <w:szCs w:val="24"/>
        </w:rPr>
        <w:t>Programa Institucional Voluntário de Iniciação Científica (</w:t>
      </w:r>
      <w:r w:rsidRPr="00FA4A94">
        <w:rPr>
          <w:b/>
          <w:bCs/>
          <w:color w:val="000000"/>
          <w:sz w:val="24"/>
          <w:szCs w:val="24"/>
        </w:rPr>
        <w:t>PIVIC</w:t>
      </w:r>
      <w:r w:rsidRPr="00FA4A94">
        <w:rPr>
          <w:color w:val="000000"/>
          <w:sz w:val="24"/>
          <w:szCs w:val="24"/>
        </w:rPr>
        <w:t>), onde neste não há oferta de bolsas;</w:t>
      </w:r>
      <w:r>
        <w:rPr>
          <w:color w:val="000000"/>
          <w:sz w:val="24"/>
          <w:szCs w:val="24"/>
        </w:rPr>
        <w:t xml:space="preserve"> </w:t>
      </w:r>
    </w:p>
    <w:p w:rsidR="003920DF" w:rsidRDefault="003920DF" w:rsidP="00FA4A9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3920DF" w:rsidRDefault="007422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</w:rPr>
        <w:t>INSCRIÇÃO E ENVIO DA PROPOSTA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A inscrição será realizada </w:t>
      </w:r>
      <w:r w:rsidR="00FA4A94">
        <w:rPr>
          <w:color w:val="000000"/>
          <w:sz w:val="24"/>
          <w:szCs w:val="24"/>
        </w:rPr>
        <w:t xml:space="preserve">via Google Forms, mediante o link disponível </w:t>
      </w:r>
      <w:r>
        <w:rPr>
          <w:color w:val="000000"/>
          <w:sz w:val="24"/>
          <w:szCs w:val="24"/>
        </w:rPr>
        <w:t xml:space="preserve">no site </w:t>
      </w:r>
      <w:r w:rsidR="002705A3">
        <w:rPr>
          <w:color w:val="000000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 xml:space="preserve"> (</w:t>
      </w:r>
      <w:hyperlink r:id="rId8">
        <w:r>
          <w:rPr>
            <w:color w:val="0000FF"/>
            <w:sz w:val="24"/>
            <w:szCs w:val="24"/>
            <w:u w:val="single"/>
          </w:rPr>
          <w:t>http://fug.edu.br/iniciacao-cientifica/</w:t>
        </w:r>
      </w:hyperlink>
      <w:r>
        <w:rPr>
          <w:color w:val="000000"/>
          <w:sz w:val="24"/>
          <w:szCs w:val="24"/>
        </w:rPr>
        <w:t>) no período estip</w:t>
      </w:r>
      <w:r w:rsidR="00FA4A94">
        <w:rPr>
          <w:color w:val="000000"/>
          <w:sz w:val="24"/>
          <w:szCs w:val="24"/>
        </w:rPr>
        <w:t>ulado por este edital;</w:t>
      </w: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 O Currículo Lattes do proponente deve estar atualizado e as produções científica/tecnológica/cultural e orientações acadêmicas serão extraídas considerando o período dos últimos cinco anos a partir da publicação deste edital;</w:t>
      </w: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IV. Os seguintes documentos deverão ser anexados no ato da inscrição:</w:t>
      </w:r>
    </w:p>
    <w:p w:rsidR="003920DF" w:rsidRDefault="0074224F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 de inscrição preenchida em formato PDF (disponível no endereço eletrônico: </w:t>
      </w:r>
      <w:hyperlink r:id="rId9">
        <w:r>
          <w:rPr>
            <w:color w:val="0000FF"/>
            <w:u w:val="single"/>
          </w:rPr>
          <w:t>http://fug.edu.br/iniciacao-cientifica/</w:t>
        </w:r>
      </w:hyperlink>
    </w:p>
    <w:p w:rsidR="003920DF" w:rsidRDefault="0074224F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Termo de compromisso preenchido e assinado em formato PDF (disponível no endereço eletrônico: </w:t>
      </w:r>
      <w:hyperlink r:id="rId10">
        <w:r>
          <w:rPr>
            <w:color w:val="0000FF"/>
            <w:u w:val="single"/>
          </w:rPr>
          <w:t>http://fug.edu.br/iniciacao-cientifica/</w:t>
        </w:r>
      </w:hyperlink>
    </w:p>
    <w:p w:rsidR="003920DF" w:rsidRDefault="0074224F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Projeto de pesquisa em formato PDF. O projeto deverá ser elaborado com a orientação do/a professor/a membro do projeto escolhido (modelo disponível no endereço eletrônico: </w:t>
      </w:r>
      <w:hyperlink r:id="rId11">
        <w:r>
          <w:rPr>
            <w:color w:val="0000FF"/>
            <w:u w:val="single"/>
          </w:rPr>
          <w:t>http://fug.edu.br/iniciacao-cientifica/</w:t>
        </w:r>
      </w:hyperlink>
      <w:r>
        <w:rPr>
          <w:color w:val="000000"/>
          <w:sz w:val="24"/>
          <w:szCs w:val="24"/>
        </w:rPr>
        <w:t>);</w:t>
      </w:r>
    </w:p>
    <w:p w:rsidR="003920DF" w:rsidRDefault="0074224F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Currículo Lattes do/a estudante (formato PDF). Não serão aceitos currículos em outro formato (ex.: Word);</w:t>
      </w:r>
    </w:p>
    <w:p w:rsidR="003920DF" w:rsidRDefault="0074224F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Currículo Lattes do/a professor/a (formato PDF). Não serão aceitos currículos em outro formato (ex.: Word);</w:t>
      </w:r>
    </w:p>
    <w:p w:rsidR="003920DF" w:rsidRDefault="00FA4A94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FA4A94">
        <w:rPr>
          <w:b/>
          <w:color w:val="000000"/>
          <w:sz w:val="24"/>
          <w:szCs w:val="24"/>
        </w:rPr>
        <w:t xml:space="preserve">Caso o projeto já tenha aprovação ética, o </w:t>
      </w:r>
      <w:r w:rsidR="0074224F" w:rsidRPr="00FA4A94">
        <w:rPr>
          <w:b/>
          <w:color w:val="000000"/>
          <w:sz w:val="24"/>
          <w:szCs w:val="24"/>
        </w:rPr>
        <w:t xml:space="preserve">Parecer consubstanciado do Comitê de Ética em </w:t>
      </w:r>
      <w:r>
        <w:rPr>
          <w:b/>
          <w:color w:val="000000"/>
          <w:sz w:val="24"/>
          <w:szCs w:val="24"/>
        </w:rPr>
        <w:t>Pesquisa favorável à execução da</w:t>
      </w:r>
      <w:r w:rsidR="0074224F" w:rsidRPr="00FA4A9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pesquisa</w:t>
      </w:r>
      <w:r w:rsidR="0074224F" w:rsidRPr="00FA4A94">
        <w:rPr>
          <w:b/>
          <w:color w:val="000000"/>
          <w:sz w:val="24"/>
          <w:szCs w:val="24"/>
        </w:rPr>
        <w:t xml:space="preserve"> </w:t>
      </w:r>
      <w:r w:rsidRPr="00FA4A94">
        <w:rPr>
          <w:b/>
          <w:color w:val="000000"/>
          <w:sz w:val="24"/>
          <w:szCs w:val="24"/>
        </w:rPr>
        <w:t>deverá ser inserido nos anexos do projeto de pesquisa</w:t>
      </w:r>
      <w:r w:rsidR="0074224F">
        <w:rPr>
          <w:color w:val="000000"/>
          <w:sz w:val="24"/>
          <w:szCs w:val="24"/>
        </w:rPr>
        <w:t>;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558"/>
          <w:tab w:val="left" w:pos="559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PROJETO E INSCRIÇÃO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b/>
          <w:color w:val="000000"/>
          <w:sz w:val="24"/>
          <w:szCs w:val="24"/>
        </w:rPr>
      </w:pPr>
    </w:p>
    <w:p w:rsidR="003920DF" w:rsidRDefault="0074224F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Projeto de Iniciação Científica é o que envolve pesquisa básica ou pesquisa aplicada, utilizando o método científico para produzir conhecimento, com ou sem objetivo prático.</w:t>
      </w:r>
    </w:p>
    <w:p w:rsidR="003920DF" w:rsidRDefault="003920DF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:rsidR="003920DF" w:rsidRDefault="0074224F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t>3.2 Requisitos</w:t>
      </w:r>
    </w:p>
    <w:p w:rsidR="003920DF" w:rsidRDefault="0074224F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projeto de pesquisa deve: </w:t>
      </w:r>
    </w:p>
    <w:p w:rsidR="003920DF" w:rsidRDefault="0074224F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Ser obrigatoriamente de autoria do professor (a)-orientador (a); </w:t>
      </w:r>
    </w:p>
    <w:p w:rsidR="003920DF" w:rsidRDefault="0074224F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Conter, de maneira clara, todos os itens de um projeto de pesquisa: discussão do estado da arte da temática ou revisão bibliográfica, objetivos, problema ou hipóteses de pesquisa, metodologia, cronograma, bibliografia e outros aspectos específicos da área de conhecimento </w:t>
      </w:r>
      <w:r>
        <w:rPr>
          <w:sz w:val="24"/>
          <w:szCs w:val="24"/>
        </w:rPr>
        <w:lastRenderedPageBreak/>
        <w:t xml:space="preserve">em que estiver inserido o projeto; </w:t>
      </w:r>
    </w:p>
    <w:p w:rsidR="003920DF" w:rsidRDefault="0074224F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Conter até 15 páginas, espaço entrelinhas 1,5, letra tamanho 12 e fonte Times New Roman ou Arial (modelo disponível no endereço eletrônico: </w:t>
      </w:r>
      <w:hyperlink r:id="rId12">
        <w:r>
          <w:rPr>
            <w:color w:val="0000FF"/>
            <w:u w:val="single"/>
          </w:rPr>
          <w:t>http://fug.edu.br/iniciacao-cientifica/</w:t>
        </w:r>
      </w:hyperlink>
      <w:r>
        <w:rPr>
          <w:sz w:val="24"/>
          <w:szCs w:val="24"/>
        </w:rPr>
        <w:t>);</w:t>
      </w:r>
    </w:p>
    <w:p w:rsidR="003920DF" w:rsidRDefault="0074224F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Conter plano de trabalho individual detalhado com título específico e cronograma de pesquisa específico de cada um(a) do(a)s aluno(a)s para o período de 12 (doze) meses de execução a que se refere o presente edital [plano de trabalho diferente dos demais planos, quando houver mais de um(a) orientando(a) vinculado(a) a um mesmo projeto; </w:t>
      </w:r>
    </w:p>
    <w:p w:rsidR="003920DF" w:rsidRDefault="003920DF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:rsidR="003920DF" w:rsidRDefault="0074224F">
      <w:pPr>
        <w:tabs>
          <w:tab w:val="left" w:pos="931"/>
        </w:tabs>
        <w:spacing w:line="360" w:lineRule="auto"/>
        <w:ind w:right="219"/>
        <w:jc w:val="both"/>
        <w:rPr>
          <w:b/>
        </w:rPr>
      </w:pPr>
      <w:r>
        <w:rPr>
          <w:b/>
          <w:sz w:val="24"/>
          <w:szCs w:val="24"/>
        </w:rPr>
        <w:t xml:space="preserve">3.3 </w:t>
      </w:r>
      <w:r>
        <w:rPr>
          <w:b/>
        </w:rPr>
        <w:t>Condições Gerais para inscrição e seleção</w:t>
      </w:r>
    </w:p>
    <w:p w:rsidR="003920DF" w:rsidRDefault="0074224F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número sugerido de estudantes nos Programas de Iniciação Científica, por orientador/a, será de até 3 (três) para Doutores e até 2 (dois) para Mestres.</w:t>
      </w:r>
    </w:p>
    <w:p w:rsidR="003920DF" w:rsidRDefault="0074224F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Propostas que não atenderem as exigências desse Edital serão desconsideradas.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color w:val="000000"/>
          <w:sz w:val="24"/>
          <w:szCs w:val="24"/>
        </w:rPr>
      </w:pP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ORIENTADOR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360" w:lineRule="auto"/>
        <w:rPr>
          <w:b/>
          <w:color w:val="000000"/>
          <w:sz w:val="24"/>
          <w:szCs w:val="24"/>
        </w:rPr>
      </w:pPr>
    </w:p>
    <w:p w:rsidR="003920DF" w:rsidRDefault="007422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  <w:tab w:val="left" w:pos="1579"/>
        </w:tabs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Requisitos </w:t>
      </w:r>
    </w:p>
    <w:p w:rsidR="003920DF" w:rsidRDefault="0074224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 professor/a efetivo/a (Mestre ou Doutor/a) </w:t>
      </w:r>
      <w:r w:rsidR="002705A3">
        <w:rPr>
          <w:color w:val="000000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>;</w:t>
      </w:r>
    </w:p>
    <w:p w:rsidR="003920DF" w:rsidRDefault="0074224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estar, a qualquer título, em licença integral ou afastado da instituição;</w:t>
      </w:r>
    </w:p>
    <w:p w:rsidR="003920DF" w:rsidRDefault="0074224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 pesquisador/a com produção científica e/ou artístico-cultural regular na área de conhecimento do projeto de pesquisa;</w:t>
      </w:r>
    </w:p>
    <w:p w:rsidR="003920DF" w:rsidRDefault="0074224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Estar com seu currículo atualizado na Plataforma Lattes do CNPq;</w:t>
      </w:r>
    </w:p>
    <w:p w:rsidR="003920DF" w:rsidRDefault="0074224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Comprometer-se a orientar o aluno nas distintas fases do trabalho científico, incluindo: elaboração do plano de trabalho, do relatório final e do material de apresentação dos resultados em congressos, seminários e outros;</w:t>
      </w:r>
    </w:p>
    <w:p w:rsidR="003920DF" w:rsidRDefault="0074224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Acompanhar e assistir à apresentação dos/as estudantes (pôster ou comunicação oral) no decorrer do Simpósio </w:t>
      </w:r>
      <w:r w:rsidR="002705A3">
        <w:rPr>
          <w:color w:val="000000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 xml:space="preserve"> em data a ser definida pela Direção Acadêmica;</w:t>
      </w:r>
    </w:p>
    <w:p w:rsidR="003920DF" w:rsidRDefault="0074224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Encaminhar os projetos de pesquisa que envolvam seres humanos para apreciação do Comitê de Ética em Pesquisa (CEP) </w:t>
      </w:r>
      <w:r w:rsidR="002705A3">
        <w:rPr>
          <w:color w:val="000000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>, pelo/a coordenador/a do projeto de pesquisa. Os projetos de pesquisa que utilizem animais deverão ser encaminhados para apreciação da Comissão de Ética no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Uso de Animais (CEUA), pelo coordenador/a do projeto de pesquisa.</w:t>
      </w:r>
    </w:p>
    <w:p w:rsidR="003920DF" w:rsidRDefault="0074224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Possuir experiência compatível com o trabalho de orientação e formação de pesquisadores (as);</w:t>
      </w:r>
    </w:p>
    <w:p w:rsidR="003920DF" w:rsidRDefault="0074224F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Ter disponibilidade para assumir os compromissos de orientador (a), conforme exigências do CNPq e do Núcleo de Iniciação Científica </w:t>
      </w:r>
      <w:r w:rsidR="002705A3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>;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tabs>
          <w:tab w:val="left" w:pos="1558"/>
        </w:tabs>
        <w:spacing w:line="360" w:lineRule="auto"/>
        <w:ind w:left="426" w:right="219"/>
        <w:jc w:val="both"/>
        <w:rPr>
          <w:color w:val="000000"/>
          <w:sz w:val="24"/>
          <w:szCs w:val="24"/>
        </w:rPr>
      </w:pP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ALUNO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3920DF" w:rsidRDefault="0074224F">
      <w:pPr>
        <w:tabs>
          <w:tab w:val="left" w:pos="1638"/>
          <w:tab w:val="left" w:pos="163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5.1 Requisitos</w:t>
      </w:r>
    </w:p>
    <w:p w:rsidR="003920DF" w:rsidRDefault="007422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  <w:tab w:val="left" w:pos="1579"/>
        </w:tabs>
        <w:spacing w:line="360" w:lineRule="auto"/>
        <w:ind w:left="426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Estar regularmente matriculado em curso de graduação </w:t>
      </w:r>
      <w:r w:rsidR="002705A3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>.</w:t>
      </w:r>
    </w:p>
    <w:p w:rsidR="003920DF" w:rsidRDefault="007422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9"/>
        </w:tabs>
        <w:spacing w:line="360" w:lineRule="auto"/>
        <w:ind w:left="426" w:right="217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Apresentar currículo enviado e publicado na plataforma Lattes CNPq, atualizado.</w:t>
      </w:r>
    </w:p>
    <w:p w:rsidR="003920DF" w:rsidRDefault="007422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9"/>
        </w:tabs>
        <w:spacing w:line="360" w:lineRule="auto"/>
        <w:ind w:left="426" w:right="221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Apresentar bom desempenho acadêmico, conforme critérios estabelecidos pela Supervisão de Pesquisa e Inovação </w:t>
      </w:r>
      <w:r w:rsidR="002705A3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>.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color w:val="000000"/>
          <w:sz w:val="24"/>
          <w:szCs w:val="24"/>
        </w:rPr>
      </w:pP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1638"/>
          <w:tab w:val="left" w:pos="1639"/>
        </w:tabs>
        <w:spacing w:before="1" w:line="360" w:lineRule="auto"/>
        <w:ind w:left="498" w:hanging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 Compromissos</w:t>
      </w:r>
    </w:p>
    <w:p w:rsidR="003920DF" w:rsidRDefault="0074224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Entre</w:t>
      </w:r>
      <w:r w:rsidR="00FA4A94">
        <w:rPr>
          <w:color w:val="000000"/>
          <w:sz w:val="24"/>
          <w:szCs w:val="24"/>
        </w:rPr>
        <w:t>gar relatórios parciais e final</w:t>
      </w:r>
      <w:r>
        <w:rPr>
          <w:color w:val="000000"/>
          <w:sz w:val="24"/>
          <w:szCs w:val="24"/>
        </w:rPr>
        <w:t xml:space="preserve"> nos prazos estabelecidos;</w:t>
      </w:r>
    </w:p>
    <w:p w:rsidR="003920DF" w:rsidRDefault="0074224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Apresentar os resultados da pesquisa desenvolvida no Simpósio </w:t>
      </w:r>
      <w:r w:rsidR="002705A3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e/ou outro evento científico. O estudante que não apresentar o trabalho em evento científico perderá o direito à declaração comprobatória da iniciação científica, exceto com justificativa prévia por escrito, a ser avaliada pela Supervisão de Pesquisa.</w:t>
      </w:r>
    </w:p>
    <w:p w:rsidR="003920DF" w:rsidRDefault="0074224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Não se afastar </w:t>
      </w:r>
      <w:r w:rsidR="002705A3">
        <w:rPr>
          <w:sz w:val="24"/>
          <w:szCs w:val="24"/>
        </w:rPr>
        <w:t xml:space="preserve">da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 xml:space="preserve">, exceto para realização de trabalho de campo e participação em evento científico ou estágio de pesquisa, por período limitado, com justificativa e autorização por escrito do(a) orientador(a); </w:t>
      </w:r>
    </w:p>
    <w:p w:rsidR="003920DF" w:rsidRDefault="0074224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Possuir média geral igual ou maior que 7,0 e não estar em débitos com a instituição;</w:t>
      </w:r>
    </w:p>
    <w:p w:rsidR="003920DF" w:rsidRDefault="0074224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Dedica</w:t>
      </w:r>
      <w:r w:rsidR="00FA4A94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-se à execução das atividades científicas da pesquisa e participar, efetivamente, do projeto de pesquisa do orientador;</w:t>
      </w:r>
    </w:p>
    <w:p w:rsidR="003920DF" w:rsidRDefault="0074224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estar cursando o primeiro ou último semestre do curso na data da inscrição;</w:t>
      </w:r>
    </w:p>
    <w:p w:rsidR="003920DF" w:rsidRDefault="0074224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o/a estudante poderá participar em somente um projeto de pesquisa e com somente um plano de trabalho;</w:t>
      </w:r>
    </w:p>
    <w:p w:rsidR="003920DF" w:rsidRDefault="003920DF">
      <w:pPr>
        <w:spacing w:line="360" w:lineRule="auto"/>
        <w:rPr>
          <w:sz w:val="24"/>
          <w:szCs w:val="24"/>
        </w:rPr>
      </w:pPr>
    </w:p>
    <w:p w:rsidR="003920DF" w:rsidRDefault="0074224F">
      <w:pPr>
        <w:spacing w:line="360" w:lineRule="auto"/>
        <w:ind w:firstLine="709"/>
        <w:jc w:val="both"/>
        <w:rPr>
          <w:sz w:val="24"/>
          <w:szCs w:val="24"/>
        </w:rPr>
      </w:pPr>
      <w:bookmarkStart w:id="0" w:name="_heading=h.30j0zll" w:colFirst="0" w:colLast="0"/>
      <w:bookmarkEnd w:id="0"/>
      <w:r>
        <w:rPr>
          <w:b/>
          <w:sz w:val="24"/>
          <w:szCs w:val="24"/>
        </w:rPr>
        <w:t>6.1</w:t>
      </w:r>
      <w:r>
        <w:rPr>
          <w:sz w:val="24"/>
          <w:szCs w:val="24"/>
        </w:rPr>
        <w:t xml:space="preserve"> A Supervisão de Pesquisa e Inovação </w:t>
      </w:r>
      <w:r w:rsidR="002705A3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sz w:val="24"/>
          <w:szCs w:val="24"/>
        </w:rPr>
        <w:t xml:space="preserve"> fará a conferência da documentação anexada </w:t>
      </w:r>
      <w:r w:rsidR="00FA4A94">
        <w:rPr>
          <w:sz w:val="24"/>
          <w:szCs w:val="24"/>
        </w:rPr>
        <w:t>no ato de inscrição</w:t>
      </w:r>
      <w:r>
        <w:rPr>
          <w:sz w:val="24"/>
          <w:szCs w:val="24"/>
        </w:rPr>
        <w:t>. Os/as candidatos/as que não apresentarem a documentação completa serão desclassificados.</w:t>
      </w:r>
    </w:p>
    <w:p w:rsidR="003920DF" w:rsidRDefault="0074224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aspectos formais constantes no plano de trabalho serão avaliados por professores de diversas áreas do conhecimento </w:t>
      </w:r>
      <w:r w:rsidR="002705A3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sz w:val="24"/>
          <w:szCs w:val="24"/>
        </w:rPr>
        <w:t xml:space="preserve"> e externos. A avaliação obedecerá aos critérios que constam no item 7. Os planos não recomendados não serão selecionados para a IC.</w:t>
      </w:r>
    </w:p>
    <w:p w:rsidR="003920DF" w:rsidRDefault="003920DF">
      <w:pPr>
        <w:spacing w:line="360" w:lineRule="auto"/>
        <w:rPr>
          <w:sz w:val="24"/>
          <w:szCs w:val="24"/>
        </w:rPr>
      </w:pPr>
    </w:p>
    <w:p w:rsidR="003920DF" w:rsidRDefault="007422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 projeto de pesquisa será pontuado de 0 a 10, a partir da média das avaliações realizadas por pareceristas de diversas áreas do conhecimento indicados pela Supervisão de Pesquisa e Inovação </w:t>
      </w:r>
      <w:r w:rsidR="002705A3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>;</w:t>
      </w:r>
    </w:p>
    <w:p w:rsidR="003920DF" w:rsidRDefault="007422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efeito da média serão consideradas as notas das avaliações recebidas pelo projeto de pesquisa cadastrado no sistema </w:t>
      </w:r>
      <w:r w:rsidR="002705A3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>, avaliado no presente Edital;</w:t>
      </w:r>
    </w:p>
    <w:p w:rsidR="003920DF" w:rsidRDefault="007422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Projetos com financiamento por agências públicas de fomento a pesquisa devidamente comprovados receberão nota máxima (10); </w:t>
      </w:r>
    </w:p>
    <w:p w:rsidR="003920DF" w:rsidRDefault="007422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Serão reprovados os projetos que alcançarem média inferior a 5,0 (cinco); </w:t>
      </w:r>
    </w:p>
    <w:p w:rsidR="003920DF" w:rsidRDefault="007422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plano de trabalho receberá uma das seguintes avaliações finais: Recomendado ou Não Recomendado; </w:t>
      </w:r>
    </w:p>
    <w:p w:rsidR="003920DF" w:rsidRDefault="007422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perfil acadêmico do pesquisador/professor proponente e do aluno será pontuado de 0 a 10 considerando as informações sobre produções científica/tecnológica/cultural contidas no Currículo Lattes (Anexo 1);</w:t>
      </w:r>
    </w:p>
    <w:p w:rsidR="003920DF" w:rsidRDefault="007422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pontuação, resultante do somatório da produção intelectual e orientação, será transformada em nota (de 0 à 10); </w:t>
      </w:r>
    </w:p>
    <w:p w:rsidR="003920DF" w:rsidRDefault="007422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nota final de classificação (NFC) será calculada da seguinte forma: </w:t>
      </w:r>
    </w:p>
    <w:p w:rsidR="003920DF" w:rsidRDefault="007422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NF = pareceristas indicados pela Supervisão de Pesquisa </w:t>
      </w:r>
      <w:r w:rsidR="002705A3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sz w:val="24"/>
          <w:szCs w:val="24"/>
        </w:rPr>
        <w:t xml:space="preserve">   + pontuação do pesquisador no currículo lattes + pontuação do aluno no currículo lattes / 3</w:t>
      </w:r>
    </w:p>
    <w:p w:rsidR="003920DF" w:rsidRDefault="003920D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3920DF" w:rsidRDefault="007422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PARÂMETROS GERAIS DE PONTUAÇÃO</w:t>
      </w:r>
    </w:p>
    <w:p w:rsidR="003920DF" w:rsidRDefault="003920DF">
      <w:pPr>
        <w:spacing w:line="360" w:lineRule="auto"/>
        <w:ind w:left="360"/>
        <w:jc w:val="both"/>
        <w:rPr>
          <w:sz w:val="24"/>
          <w:szCs w:val="24"/>
        </w:rPr>
      </w:pPr>
    </w:p>
    <w:p w:rsidR="003920DF" w:rsidRDefault="0074224F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Referente ao orientador</w:t>
      </w:r>
    </w:p>
    <w:p w:rsidR="003920DF" w:rsidRDefault="0074224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Produção científica, tecnológica e artística dos anos de </w:t>
      </w:r>
      <w:r w:rsidR="000D1273">
        <w:rPr>
          <w:sz w:val="24"/>
          <w:szCs w:val="24"/>
        </w:rPr>
        <w:t>2016, 2017, 2018,</w:t>
      </w:r>
      <w:r>
        <w:rPr>
          <w:sz w:val="24"/>
          <w:szCs w:val="24"/>
        </w:rPr>
        <w:t xml:space="preserve"> 2019</w:t>
      </w:r>
      <w:r w:rsidR="000D1273">
        <w:rPr>
          <w:sz w:val="24"/>
          <w:szCs w:val="24"/>
        </w:rPr>
        <w:t xml:space="preserve"> e 2020</w:t>
      </w:r>
      <w:r>
        <w:rPr>
          <w:sz w:val="24"/>
          <w:szCs w:val="24"/>
        </w:rPr>
        <w:t>, de acordo com a Tabela de Pontuação Lattes contendo os critérios e extratos indicativos de qualidade equivalentes à Reestruturação Qualis/CAPES.</w:t>
      </w:r>
    </w:p>
    <w:p w:rsidR="003920DF" w:rsidRDefault="003920DF">
      <w:pPr>
        <w:spacing w:line="360" w:lineRule="auto"/>
        <w:ind w:firstLine="709"/>
        <w:jc w:val="both"/>
        <w:rPr>
          <w:sz w:val="24"/>
          <w:szCs w:val="24"/>
        </w:rPr>
      </w:pPr>
    </w:p>
    <w:p w:rsidR="003920DF" w:rsidRDefault="0074224F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Referente ao estudante</w:t>
      </w:r>
    </w:p>
    <w:p w:rsidR="003920DF" w:rsidRDefault="0074224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Média do Histórico Escolar deverá obrigatoriamente ser igual ou maior que 7,0 (sete) do contrário o aluno será automaticamente desclassificado.</w:t>
      </w:r>
      <w:r w:rsidR="000D1273">
        <w:rPr>
          <w:sz w:val="24"/>
          <w:szCs w:val="24"/>
        </w:rPr>
        <w:t xml:space="preserve"> Para tanto, a Supervisão de Pesquisa e Inovação da FUG fará a averiguação da média do histórico escolar dos alunos inscritos.</w:t>
      </w:r>
    </w:p>
    <w:p w:rsidR="003920DF" w:rsidRDefault="0074224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Currículo Lattes será pontado: máximo de 10,0 (dez) pontos. Serão pontuados todos os cursos específicos ou afins; estágios curriculares e extracurriculares; monitorias; participação em Programas de iniciação científica ou participação como auxiliar de pesquisa voluntário; participação e organização de eventos; apresentação de trabalhos em eventos científicos; </w:t>
      </w:r>
      <w:r>
        <w:rPr>
          <w:sz w:val="24"/>
          <w:szCs w:val="24"/>
        </w:rPr>
        <w:lastRenderedPageBreak/>
        <w:t>publicação de resumos em anais; publicação de artigos; intercâmbio internacional; trabalhos premiados, dentre outras atividades acadêmico-científicas.</w:t>
      </w:r>
    </w:p>
    <w:p w:rsidR="003920DF" w:rsidRDefault="003920DF">
      <w:pPr>
        <w:spacing w:line="360" w:lineRule="auto"/>
        <w:ind w:firstLine="709"/>
        <w:jc w:val="both"/>
        <w:rPr>
          <w:sz w:val="24"/>
          <w:szCs w:val="24"/>
        </w:rPr>
      </w:pPr>
    </w:p>
    <w:p w:rsidR="003920DF" w:rsidRDefault="0074224F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Referente ao plano de trabalho</w:t>
      </w:r>
    </w:p>
    <w:p w:rsidR="003920DF" w:rsidRDefault="0074224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Os planos de trabalho serão pontuados de 0 a10, sendo avaliados conforme critérios definidos no quadro abaixo:</w:t>
      </w:r>
    </w:p>
    <w:p w:rsidR="000D1273" w:rsidRDefault="000D1273" w:rsidP="000D12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Pontuação:</w:t>
      </w:r>
    </w:p>
    <w:p w:rsidR="000D1273" w:rsidRDefault="000D1273" w:rsidP="000D1273">
      <w:pPr>
        <w:contextualSpacing/>
        <w:jc w:val="both"/>
        <w:rPr>
          <w:rFonts w:ascii="Arial" w:hAnsi="Arial" w:cs="Arial"/>
          <w:sz w:val="20"/>
          <w:szCs w:val="20"/>
        </w:rPr>
      </w:pPr>
      <w:r w:rsidRPr="009C17E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Inexistente</w:t>
      </w:r>
      <w:r>
        <w:rPr>
          <w:rFonts w:ascii="Arial" w:hAnsi="Arial" w:cs="Arial"/>
          <w:sz w:val="20"/>
          <w:szCs w:val="20"/>
        </w:rPr>
        <w:t xml:space="preserve">; </w:t>
      </w:r>
      <w:r w:rsidRPr="009C17E3">
        <w:rPr>
          <w:rFonts w:ascii="Arial" w:hAnsi="Arial" w:cs="Arial"/>
          <w:b/>
          <w:sz w:val="20"/>
          <w:szCs w:val="20"/>
        </w:rPr>
        <w:t xml:space="preserve">1 a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- Deficiente; </w:t>
      </w:r>
      <w:r>
        <w:rPr>
          <w:rFonts w:ascii="Arial" w:hAnsi="Arial" w:cs="Arial"/>
          <w:b/>
          <w:sz w:val="20"/>
          <w:szCs w:val="20"/>
        </w:rPr>
        <w:t>3</w:t>
      </w:r>
      <w:r w:rsidRPr="009C17E3">
        <w:rPr>
          <w:rFonts w:ascii="Arial" w:hAnsi="Arial" w:cs="Arial"/>
          <w:b/>
          <w:sz w:val="20"/>
          <w:szCs w:val="20"/>
        </w:rPr>
        <w:t xml:space="preserve"> a 5</w:t>
      </w:r>
      <w:r>
        <w:rPr>
          <w:rFonts w:ascii="Arial" w:hAnsi="Arial" w:cs="Arial"/>
          <w:sz w:val="20"/>
          <w:szCs w:val="20"/>
        </w:rPr>
        <w:t xml:space="preserve"> - Fraco; </w:t>
      </w:r>
      <w:r w:rsidRPr="009C17E3">
        <w:rPr>
          <w:rFonts w:ascii="Arial" w:hAnsi="Arial" w:cs="Arial"/>
          <w:b/>
          <w:sz w:val="20"/>
          <w:szCs w:val="20"/>
        </w:rPr>
        <w:t xml:space="preserve">6 a 7 </w:t>
      </w: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Regular; </w:t>
      </w:r>
      <w:r w:rsidRPr="009C17E3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– Bom; </w:t>
      </w:r>
      <w:r w:rsidRPr="009C17E3">
        <w:rPr>
          <w:rFonts w:ascii="Arial" w:hAnsi="Arial" w:cs="Arial"/>
          <w:b/>
          <w:sz w:val="20"/>
          <w:szCs w:val="20"/>
        </w:rPr>
        <w:t>9 a 10</w:t>
      </w:r>
      <w:r>
        <w:rPr>
          <w:rFonts w:ascii="Arial" w:hAnsi="Arial" w:cs="Arial"/>
          <w:sz w:val="20"/>
          <w:szCs w:val="20"/>
        </w:rPr>
        <w:t xml:space="preserve"> - Excelente</w:t>
      </w:r>
    </w:p>
    <w:p w:rsidR="000D1273" w:rsidRPr="00FD446A" w:rsidRDefault="000D1273" w:rsidP="000D1273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4427"/>
        <w:gridCol w:w="271"/>
        <w:gridCol w:w="4248"/>
        <w:gridCol w:w="295"/>
      </w:tblGrid>
      <w:tr w:rsidR="000D1273" w:rsidRPr="009C17E3" w:rsidTr="00826982">
        <w:tc>
          <w:tcPr>
            <w:tcW w:w="4808" w:type="dxa"/>
            <w:gridSpan w:val="2"/>
            <w:shd w:val="pct15" w:color="auto" w:fill="auto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4655" w:type="dxa"/>
            <w:gridSpan w:val="2"/>
            <w:shd w:val="pct15" w:color="auto" w:fill="auto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Metodologia</w:t>
            </w:r>
          </w:p>
        </w:tc>
      </w:tr>
      <w:tr w:rsidR="000D1273" w:rsidRPr="009C17E3" w:rsidTr="00826982">
        <w:tc>
          <w:tcPr>
            <w:tcW w:w="4535" w:type="dxa"/>
            <w:tcBorders>
              <w:bottom w:val="single" w:sz="4" w:space="0" w:color="auto"/>
            </w:tcBorders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título está claro e objetivo?</w:t>
            </w:r>
          </w:p>
        </w:tc>
        <w:tc>
          <w:tcPr>
            <w:tcW w:w="273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Os procedimentos de coleta de dados estão adequados ao problema?</w:t>
            </w:r>
          </w:p>
        </w:tc>
        <w:tc>
          <w:tcPr>
            <w:tcW w:w="298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273" w:rsidRPr="009C17E3" w:rsidTr="00826982">
        <w:tc>
          <w:tcPr>
            <w:tcW w:w="4808" w:type="dxa"/>
            <w:gridSpan w:val="2"/>
            <w:shd w:val="pct15" w:color="auto" w:fill="auto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Introdução</w:t>
            </w:r>
          </w:p>
        </w:tc>
        <w:tc>
          <w:tcPr>
            <w:tcW w:w="4357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análises a serem feitas estão adequadas ao tipo de pesquisa?</w:t>
            </w:r>
          </w:p>
        </w:tc>
        <w:tc>
          <w:tcPr>
            <w:tcW w:w="298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273" w:rsidRPr="009C17E3" w:rsidTr="00826982">
        <w:tc>
          <w:tcPr>
            <w:tcW w:w="4535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Contextualiza o tema do projeto adequadamente?</w:t>
            </w:r>
          </w:p>
        </w:tc>
        <w:tc>
          <w:tcPr>
            <w:tcW w:w="273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Há coerência entre metodologia, objetivos e referencial?</w:t>
            </w:r>
          </w:p>
        </w:tc>
        <w:tc>
          <w:tcPr>
            <w:tcW w:w="298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273" w:rsidRPr="009C17E3" w:rsidTr="00826982">
        <w:tc>
          <w:tcPr>
            <w:tcW w:w="4535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Apresenta referencial teórico consiste e relacionado ao problema?</w:t>
            </w:r>
          </w:p>
        </w:tc>
        <w:tc>
          <w:tcPr>
            <w:tcW w:w="273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Cronograma</w:t>
            </w:r>
          </w:p>
        </w:tc>
      </w:tr>
      <w:tr w:rsidR="000D1273" w:rsidRPr="009C17E3" w:rsidTr="00826982">
        <w:tc>
          <w:tcPr>
            <w:tcW w:w="4535" w:type="dxa"/>
            <w:tcBorders>
              <w:bottom w:val="single" w:sz="4" w:space="0" w:color="auto"/>
            </w:tcBorders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Define e delimita o problema de forma adequada?</w:t>
            </w:r>
          </w:p>
        </w:tc>
        <w:tc>
          <w:tcPr>
            <w:tcW w:w="273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cronograma físico é viável?</w:t>
            </w:r>
          </w:p>
        </w:tc>
        <w:tc>
          <w:tcPr>
            <w:tcW w:w="298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273" w:rsidRPr="009C17E3" w:rsidTr="00826982">
        <w:tc>
          <w:tcPr>
            <w:tcW w:w="4808" w:type="dxa"/>
            <w:gridSpan w:val="2"/>
            <w:shd w:val="pct15" w:color="auto" w:fill="auto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Fundamentação Teórica / Justificativa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diferentes etapas da pesquisa estão devidamente descritas?</w:t>
            </w:r>
          </w:p>
        </w:tc>
        <w:tc>
          <w:tcPr>
            <w:tcW w:w="298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273" w:rsidRPr="009C17E3" w:rsidTr="00826982">
        <w:tc>
          <w:tcPr>
            <w:tcW w:w="4535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É consistente?</w:t>
            </w:r>
          </w:p>
        </w:tc>
        <w:tc>
          <w:tcPr>
            <w:tcW w:w="273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Orçamento</w:t>
            </w:r>
          </w:p>
        </w:tc>
      </w:tr>
      <w:tr w:rsidR="000D1273" w:rsidRPr="009C17E3" w:rsidTr="00826982">
        <w:tc>
          <w:tcPr>
            <w:tcW w:w="4535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Está atualizada?</w:t>
            </w:r>
          </w:p>
        </w:tc>
        <w:tc>
          <w:tcPr>
            <w:tcW w:w="273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Solicita material adequado?</w:t>
            </w:r>
          </w:p>
        </w:tc>
        <w:tc>
          <w:tcPr>
            <w:tcW w:w="298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273" w:rsidRPr="009C17E3" w:rsidTr="00826982">
        <w:tc>
          <w:tcPr>
            <w:tcW w:w="4535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Contribui para a discussão do problema?</w:t>
            </w:r>
          </w:p>
        </w:tc>
        <w:tc>
          <w:tcPr>
            <w:tcW w:w="273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Referências Bibliográficas</w:t>
            </w:r>
          </w:p>
        </w:tc>
      </w:tr>
      <w:tr w:rsidR="000D1273" w:rsidRPr="009C17E3" w:rsidTr="00826982">
        <w:tc>
          <w:tcPr>
            <w:tcW w:w="4535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Argumenta quanto à relevância social e/ou científica do tema?</w:t>
            </w:r>
          </w:p>
        </w:tc>
        <w:tc>
          <w:tcPr>
            <w:tcW w:w="273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Seguem o formato previsto no edital?</w:t>
            </w:r>
          </w:p>
        </w:tc>
        <w:tc>
          <w:tcPr>
            <w:tcW w:w="298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273" w:rsidRPr="009C17E3" w:rsidTr="00826982">
        <w:tc>
          <w:tcPr>
            <w:tcW w:w="4535" w:type="dxa"/>
            <w:tcBorders>
              <w:bottom w:val="single" w:sz="4" w:space="0" w:color="auto"/>
            </w:tcBorders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Discute a viabilidade da pesquisa?</w:t>
            </w:r>
          </w:p>
        </w:tc>
        <w:tc>
          <w:tcPr>
            <w:tcW w:w="273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Todos os autores dos demais itens foram referenciados?</w:t>
            </w:r>
          </w:p>
        </w:tc>
        <w:tc>
          <w:tcPr>
            <w:tcW w:w="298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273" w:rsidRPr="009C17E3" w:rsidTr="00826982">
        <w:tc>
          <w:tcPr>
            <w:tcW w:w="4808" w:type="dxa"/>
            <w:gridSpan w:val="2"/>
            <w:shd w:val="pct15" w:color="auto" w:fill="auto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Objetivo (s)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 citação dos autores do corpo do projeto está correta?</w:t>
            </w:r>
          </w:p>
        </w:tc>
        <w:tc>
          <w:tcPr>
            <w:tcW w:w="298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273" w:rsidRPr="009C17E3" w:rsidTr="00826982">
        <w:tc>
          <w:tcPr>
            <w:tcW w:w="4535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Geral – Está articulado e coerente com o problema apresentado?</w:t>
            </w:r>
          </w:p>
        </w:tc>
        <w:tc>
          <w:tcPr>
            <w:tcW w:w="273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273" w:rsidRPr="009C17E3" w:rsidTr="00826982">
        <w:tc>
          <w:tcPr>
            <w:tcW w:w="4535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Específicos – Permitem alcançar o objetivo geral?</w:t>
            </w:r>
          </w:p>
        </w:tc>
        <w:tc>
          <w:tcPr>
            <w:tcW w:w="273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:rsidR="000D1273" w:rsidRPr="009C17E3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1273" w:rsidRPr="00FD446A" w:rsidRDefault="000D1273" w:rsidP="000D1273">
      <w:pPr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86381" wp14:editId="01DE3C56">
                <wp:simplePos x="0" y="0"/>
                <wp:positionH relativeFrom="column">
                  <wp:posOffset>1948815</wp:posOffset>
                </wp:positionH>
                <wp:positionV relativeFrom="paragraph">
                  <wp:posOffset>64770</wp:posOffset>
                </wp:positionV>
                <wp:extent cx="447675" cy="200025"/>
                <wp:effectExtent l="0" t="0" r="28575" b="28575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1273" w:rsidRDefault="000D1273" w:rsidP="000D1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86381" id="Retângulo 49" o:spid="_x0000_s1026" style="position:absolute;margin-left:153.45pt;margin-top:5.1pt;width:35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" fillcolor="window" strokecolor="windowText" strokeweight=".25pt">
                <v:textbox>
                  <w:txbxContent>
                    <w:p w:rsidR="000D1273" w:rsidRDefault="000D1273" w:rsidP="000D12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D446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9D503" wp14:editId="617D9055">
                <wp:simplePos x="0" y="0"/>
                <wp:positionH relativeFrom="column">
                  <wp:posOffset>4551045</wp:posOffset>
                </wp:positionH>
                <wp:positionV relativeFrom="paragraph">
                  <wp:posOffset>66675</wp:posOffset>
                </wp:positionV>
                <wp:extent cx="476250" cy="238125"/>
                <wp:effectExtent l="0" t="0" r="19050" b="28575"/>
                <wp:wrapNone/>
                <wp:docPr id="50" name="Retâ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1273" w:rsidRDefault="000D1273" w:rsidP="000D1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9D503" id="Retângulo 50" o:spid="_x0000_s1027" style="position:absolute;margin-left:358.35pt;margin-top:5.25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" fillcolor="window" strokecolor="windowText" strokeweight=".25pt">
                <v:textbox>
                  <w:txbxContent>
                    <w:p w:rsidR="000D1273" w:rsidRDefault="000D1273" w:rsidP="000D12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1273" w:rsidRPr="00FD446A" w:rsidRDefault="000D1273" w:rsidP="000D1273">
      <w:pPr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sz w:val="16"/>
          <w:szCs w:val="16"/>
        </w:rPr>
        <w:t>Total d</w:t>
      </w:r>
      <w:r>
        <w:rPr>
          <w:rFonts w:ascii="Arial" w:hAnsi="Arial" w:cs="Arial"/>
          <w:sz w:val="16"/>
          <w:szCs w:val="16"/>
        </w:rPr>
        <w:t xml:space="preserve">a Pontuação obtida </w:t>
      </w:r>
      <w:r>
        <w:rPr>
          <w:rFonts w:ascii="Arial" w:hAnsi="Arial" w:cs="Arial"/>
          <w:sz w:val="16"/>
          <w:szCs w:val="16"/>
        </w:rPr>
        <w:tab/>
        <w:t xml:space="preserve">        / 20</w:t>
      </w:r>
      <w:r w:rsidRPr="00FD446A">
        <w:rPr>
          <w:rFonts w:ascii="Arial" w:hAnsi="Arial" w:cs="Arial"/>
          <w:sz w:val="16"/>
          <w:szCs w:val="16"/>
        </w:rPr>
        <w:t xml:space="preserve"> = </w:t>
      </w:r>
      <w:r w:rsidRPr="00FD446A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(média)</w:t>
      </w:r>
    </w:p>
    <w:p w:rsidR="000D1273" w:rsidRPr="00FD446A" w:rsidRDefault="000D1273" w:rsidP="000D1273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-38"/>
        <w:tblW w:w="0" w:type="auto"/>
        <w:tblLayout w:type="fixed"/>
        <w:tblLook w:val="04A0" w:firstRow="1" w:lastRow="0" w:firstColumn="1" w:lastColumn="0" w:noHBand="0" w:noVBand="1"/>
      </w:tblPr>
      <w:tblGrid>
        <w:gridCol w:w="1066"/>
        <w:gridCol w:w="1310"/>
        <w:gridCol w:w="567"/>
        <w:gridCol w:w="1631"/>
        <w:gridCol w:w="637"/>
      </w:tblGrid>
      <w:tr w:rsidR="000D1273" w:rsidRPr="00FD446A" w:rsidTr="00826982">
        <w:tc>
          <w:tcPr>
            <w:tcW w:w="1066" w:type="dxa"/>
            <w:shd w:val="pct15" w:color="auto" w:fill="auto"/>
          </w:tcPr>
          <w:p w:rsidR="000D1273" w:rsidRPr="00FD446A" w:rsidRDefault="000D1273" w:rsidP="008269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PARECER</w:t>
            </w:r>
          </w:p>
        </w:tc>
        <w:tc>
          <w:tcPr>
            <w:tcW w:w="1310" w:type="dxa"/>
            <w:shd w:val="pct15" w:color="auto" w:fill="auto"/>
          </w:tcPr>
          <w:p w:rsidR="000D1273" w:rsidRPr="00FD446A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>FAVORÁVEL</w:t>
            </w:r>
          </w:p>
        </w:tc>
        <w:tc>
          <w:tcPr>
            <w:tcW w:w="567" w:type="dxa"/>
          </w:tcPr>
          <w:p w:rsidR="000D1273" w:rsidRPr="00FD446A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shd w:val="pct15" w:color="auto" w:fill="auto"/>
          </w:tcPr>
          <w:p w:rsidR="000D1273" w:rsidRPr="00FD446A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>DESFAVORÁVEL</w:t>
            </w:r>
          </w:p>
        </w:tc>
        <w:tc>
          <w:tcPr>
            <w:tcW w:w="637" w:type="dxa"/>
          </w:tcPr>
          <w:p w:rsidR="000D1273" w:rsidRPr="00FD446A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273" w:rsidRPr="00FD446A" w:rsidTr="00826982">
        <w:tc>
          <w:tcPr>
            <w:tcW w:w="1066" w:type="dxa"/>
            <w:shd w:val="pct15" w:color="auto" w:fill="auto"/>
          </w:tcPr>
          <w:p w:rsidR="000D1273" w:rsidRPr="00FD446A" w:rsidRDefault="000D1273" w:rsidP="00826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shd w:val="pct15" w:color="auto" w:fill="auto"/>
          </w:tcPr>
          <w:p w:rsidR="000D1273" w:rsidRPr="00FD446A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D1273" w:rsidRPr="00FD446A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shd w:val="pct15" w:color="auto" w:fill="auto"/>
          </w:tcPr>
          <w:p w:rsidR="000D1273" w:rsidRPr="00FD446A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</w:tcPr>
          <w:p w:rsidR="000D1273" w:rsidRPr="00FD446A" w:rsidRDefault="000D1273" w:rsidP="008269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1273" w:rsidRPr="00FD446A" w:rsidRDefault="000D1273" w:rsidP="000D1273">
      <w:pPr>
        <w:rPr>
          <w:rFonts w:ascii="Arial" w:hAnsi="Arial" w:cs="Arial"/>
          <w:sz w:val="16"/>
          <w:szCs w:val="16"/>
        </w:rPr>
      </w:pPr>
    </w:p>
    <w:p w:rsidR="000D1273" w:rsidRDefault="000D1273">
      <w:pPr>
        <w:spacing w:line="360" w:lineRule="auto"/>
        <w:ind w:firstLine="709"/>
        <w:jc w:val="both"/>
        <w:rPr>
          <w:sz w:val="24"/>
          <w:szCs w:val="24"/>
        </w:rPr>
      </w:pPr>
    </w:p>
    <w:p w:rsidR="003920DF" w:rsidRDefault="003920DF">
      <w:pPr>
        <w:spacing w:line="360" w:lineRule="auto"/>
        <w:ind w:left="360"/>
        <w:jc w:val="both"/>
        <w:rPr>
          <w:sz w:val="24"/>
          <w:szCs w:val="24"/>
        </w:rPr>
      </w:pPr>
    </w:p>
    <w:p w:rsidR="003920DF" w:rsidRDefault="0074224F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Critérios para desempate</w:t>
      </w:r>
    </w:p>
    <w:p w:rsidR="003920DF" w:rsidRDefault="0074224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a) a pontuação final será a soma referente ao currículo Lattes do/a orientador/a, currículo Lattes do/a estudante, e pontuação do plano de trabalho.</w:t>
      </w:r>
    </w:p>
    <w:p w:rsidR="003920DF" w:rsidRDefault="0074224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b) em caso de empate na nota final, serão utilizados os seguintes critérios, na ordem indicada abaixo:</w:t>
      </w:r>
    </w:p>
    <w:p w:rsidR="003920DF" w:rsidRDefault="0074224F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estudantes cujo orientador/a tem título de Doutor/a;</w:t>
      </w:r>
    </w:p>
    <w:p w:rsidR="002705A3" w:rsidRDefault="0074224F" w:rsidP="002705A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estudantes com maior pontuação no Histórico Escolar;</w:t>
      </w:r>
    </w:p>
    <w:p w:rsidR="003920DF" w:rsidRPr="002705A3" w:rsidRDefault="0074224F" w:rsidP="002705A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0"/>
        <w:jc w:val="both"/>
        <w:rPr>
          <w:color w:val="000000"/>
          <w:sz w:val="24"/>
          <w:szCs w:val="24"/>
        </w:rPr>
      </w:pPr>
      <w:r w:rsidRPr="002705A3">
        <w:rPr>
          <w:sz w:val="24"/>
          <w:szCs w:val="24"/>
        </w:rPr>
        <w:t>estudantes com maior pontuação no Currículo Lattes.</w:t>
      </w:r>
    </w:p>
    <w:p w:rsidR="003920DF" w:rsidRDefault="003920DF">
      <w:pPr>
        <w:spacing w:line="360" w:lineRule="auto"/>
        <w:rPr>
          <w:sz w:val="24"/>
          <w:szCs w:val="24"/>
        </w:rPr>
      </w:pPr>
    </w:p>
    <w:p w:rsidR="003920DF" w:rsidRDefault="0074224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8. RESULTADO E RECURSOS </w:t>
      </w:r>
    </w:p>
    <w:p w:rsidR="003920DF" w:rsidRDefault="003920DF">
      <w:pPr>
        <w:spacing w:line="360" w:lineRule="auto"/>
        <w:rPr>
          <w:b/>
          <w:sz w:val="24"/>
          <w:szCs w:val="24"/>
        </w:rPr>
      </w:pPr>
    </w:p>
    <w:p w:rsidR="003920DF" w:rsidRDefault="0074224F" w:rsidP="000D127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resultados das propostas classificadas serão divulgados em </w:t>
      </w:r>
      <w:hyperlink r:id="rId13" w:history="1">
        <w:r w:rsidR="000D1273" w:rsidRPr="0036230F">
          <w:rPr>
            <w:rStyle w:val="Hyperlink"/>
          </w:rPr>
          <w:t>https://fug.edu.br/iniciacao-</w:t>
        </w:r>
        <w:r w:rsidR="000D1273" w:rsidRPr="0036230F">
          <w:rPr>
            <w:rStyle w:val="Hyperlink"/>
          </w:rPr>
          <w:lastRenderedPageBreak/>
          <w:t>cientifica/</w:t>
        </w:r>
      </w:hyperlink>
      <w:r w:rsidR="000D1273">
        <w:t xml:space="preserve"> </w:t>
      </w:r>
      <w:r>
        <w:rPr>
          <w:color w:val="000000"/>
          <w:sz w:val="24"/>
          <w:szCs w:val="24"/>
        </w:rPr>
        <w:t xml:space="preserve">e nos Expedientes </w:t>
      </w:r>
      <w:r w:rsidR="002705A3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sz w:val="24"/>
          <w:szCs w:val="24"/>
        </w:rPr>
        <w:t xml:space="preserve"> </w:t>
      </w:r>
      <w:r w:rsidR="002705A3">
        <w:rPr>
          <w:color w:val="000000"/>
          <w:sz w:val="24"/>
          <w:szCs w:val="24"/>
        </w:rPr>
        <w:t xml:space="preserve"> até 16</w:t>
      </w:r>
      <w:r>
        <w:rPr>
          <w:color w:val="000000"/>
          <w:sz w:val="24"/>
          <w:szCs w:val="24"/>
        </w:rPr>
        <w:t xml:space="preserve"> de março de 2021;</w:t>
      </w:r>
    </w:p>
    <w:p w:rsidR="003920DF" w:rsidRDefault="007422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caso de empate na nota final de classificação do proponente, será classificada a proposta com maior nota de produção intelectual (NPI);</w:t>
      </w:r>
    </w:p>
    <w:p w:rsidR="003920DF" w:rsidRDefault="007422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Caso ainda persista o empate, será considerada classificada a proposta com a maior pontuação no somatório do item publicação (artigos, livros e capítulos); </w:t>
      </w:r>
    </w:p>
    <w:p w:rsidR="003920DF" w:rsidRDefault="007422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Caso o proponente tenha justificativa para contestar o resultado do julgamento, poderá apresentar recurso dentro do prazo estabelecido, conforme cronograma - item 11; </w:t>
      </w:r>
    </w:p>
    <w:p w:rsidR="003920DF" w:rsidRDefault="007422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recursos deverão ser entregues na Supervisão de Pesquisa e Inovação</w:t>
      </w:r>
      <w:r>
        <w:rPr>
          <w:sz w:val="24"/>
          <w:szCs w:val="24"/>
        </w:rPr>
        <w:t xml:space="preserve"> </w:t>
      </w:r>
      <w:r w:rsidR="002705A3">
        <w:rPr>
          <w:sz w:val="24"/>
          <w:szCs w:val="24"/>
        </w:rPr>
        <w:t xml:space="preserve">da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 xml:space="preserve">. </w:t>
      </w:r>
    </w:p>
    <w:p w:rsidR="003920DF" w:rsidRDefault="0074224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serão aceitos recursos fora do prazo ou enviados por outros meios. O resultado do recurso será encaminhado por e-mail.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4"/>
          <w:szCs w:val="24"/>
        </w:rPr>
      </w:pP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4"/>
          <w:szCs w:val="24"/>
        </w:rPr>
      </w:pP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line="360" w:lineRule="auto"/>
        <w:rPr>
          <w:b/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b/>
          <w:color w:val="000000"/>
          <w:sz w:val="24"/>
          <w:szCs w:val="24"/>
        </w:rPr>
        <w:t xml:space="preserve">9. COMPROMISSOS DA SUPERVISÃO DE PESQUISA E INOVAÇÃO 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b/>
          <w:color w:val="000000"/>
          <w:sz w:val="23"/>
          <w:szCs w:val="23"/>
        </w:rPr>
      </w:pP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– supervisionar o PIIC </w:t>
      </w:r>
      <w:r w:rsidR="000D1273">
        <w:rPr>
          <w:sz w:val="24"/>
          <w:szCs w:val="24"/>
        </w:rPr>
        <w:t xml:space="preserve">da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>, sugerindo aos seus participantes as medidas que se</w:t>
      </w: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fizerem necessárias ao bom desempenho do Programa;</w:t>
      </w: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Acompanhar o desenvolvimento de projetos e programas aprovados.</w:t>
      </w: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Convocar docentes internos e externos para apreciar as propostas de projetos e</w:t>
      </w: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relatórios.</w:t>
      </w: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- Disponibilizar e Assinar atestados e declarações concernentes às atividades do</w:t>
      </w: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Programa.</w:t>
      </w: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-  Divulgar comunicados aos alunos e docentes de iniciação científica;</w:t>
      </w: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– Solicitar ao departamento de Tecnologia da Informação </w:t>
      </w:r>
      <w:r w:rsidR="000D1273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 xml:space="preserve"> a abertura e encerramento das inscrições no site da instituição, bem como a disponibilização de editais, modelos de relatórios e projeto no site </w:t>
      </w:r>
      <w:r w:rsidR="000D1273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>;</w:t>
      </w: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spacing w:before="1" w:line="360" w:lineRule="auto"/>
        <w:ind w:left="284" w:right="2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 - Organizar e manter organizado o cadastro de alunos;</w:t>
      </w: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before="227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CRONOGRAMA</w:t>
      </w:r>
    </w:p>
    <w:p w:rsidR="002705A3" w:rsidRDefault="002705A3">
      <w:pPr>
        <w:pBdr>
          <w:top w:val="nil"/>
          <w:left w:val="nil"/>
          <w:bottom w:val="nil"/>
          <w:right w:val="nil"/>
          <w:between w:val="nil"/>
        </w:pBdr>
        <w:tabs>
          <w:tab w:val="left" w:pos="499"/>
        </w:tabs>
        <w:spacing w:before="227" w:line="360" w:lineRule="auto"/>
        <w:rPr>
          <w:b/>
          <w:color w:val="000000"/>
          <w:sz w:val="24"/>
          <w:szCs w:val="24"/>
        </w:rPr>
      </w:pPr>
    </w:p>
    <w:tbl>
      <w:tblPr>
        <w:tblStyle w:val="a0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7"/>
        <w:gridCol w:w="3762"/>
      </w:tblGrid>
      <w:tr w:rsidR="003920DF">
        <w:trPr>
          <w:trHeight w:val="356"/>
        </w:trPr>
        <w:tc>
          <w:tcPr>
            <w:tcW w:w="543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3762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7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Datas/períodos</w:t>
            </w:r>
          </w:p>
        </w:tc>
      </w:tr>
      <w:tr w:rsidR="003920DF">
        <w:trPr>
          <w:trHeight w:val="356"/>
        </w:trPr>
        <w:tc>
          <w:tcPr>
            <w:tcW w:w="543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 Edital</w:t>
            </w:r>
          </w:p>
        </w:tc>
        <w:tc>
          <w:tcPr>
            <w:tcW w:w="3762" w:type="dxa"/>
          </w:tcPr>
          <w:p w:rsidR="003920DF" w:rsidRDefault="000D1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09/02</w:t>
            </w:r>
            <w:r w:rsidR="0074224F">
              <w:rPr>
                <w:color w:val="000000"/>
                <w:sz w:val="24"/>
                <w:szCs w:val="24"/>
              </w:rPr>
              <w:t>/2021</w:t>
            </w:r>
          </w:p>
        </w:tc>
      </w:tr>
      <w:tr w:rsidR="003920DF">
        <w:trPr>
          <w:trHeight w:val="547"/>
        </w:trPr>
        <w:tc>
          <w:tcPr>
            <w:tcW w:w="543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Inscrições e </w:t>
            </w:r>
            <w:r>
              <w:rPr>
                <w:color w:val="000000"/>
              </w:rPr>
              <w:t xml:space="preserve">Entrega dos comprovantes (certificados </w:t>
            </w:r>
            <w:r>
              <w:rPr>
                <w:color w:val="000000"/>
                <w:sz w:val="24"/>
                <w:szCs w:val="24"/>
              </w:rPr>
              <w:t>do Lattes – resumos, artigos, etc.</w:t>
            </w:r>
            <w:r>
              <w:rPr>
                <w:color w:val="000000"/>
              </w:rPr>
              <w:t>)</w:t>
            </w:r>
          </w:p>
        </w:tc>
        <w:tc>
          <w:tcPr>
            <w:tcW w:w="3762" w:type="dxa"/>
          </w:tcPr>
          <w:p w:rsidR="003920DF" w:rsidRDefault="000D1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 w:righ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Início: 09</w:t>
            </w:r>
            <w:r w:rsidR="0074224F">
              <w:rPr>
                <w:color w:val="000000"/>
                <w:sz w:val="24"/>
                <w:szCs w:val="24"/>
              </w:rPr>
              <w:t xml:space="preserve">/01/2021 </w:t>
            </w:r>
          </w:p>
          <w:p w:rsidR="003920DF" w:rsidRDefault="000D1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 w:right="10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Término: 09/03</w:t>
            </w:r>
            <w:r w:rsidR="0074224F">
              <w:rPr>
                <w:color w:val="000000"/>
                <w:sz w:val="24"/>
                <w:szCs w:val="24"/>
              </w:rPr>
              <w:t xml:space="preserve">/2021 </w:t>
            </w:r>
          </w:p>
        </w:tc>
      </w:tr>
      <w:tr w:rsidR="003920DF">
        <w:trPr>
          <w:trHeight w:val="547"/>
        </w:trPr>
        <w:tc>
          <w:tcPr>
            <w:tcW w:w="543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  <w:tab w:val="left" w:pos="1921"/>
                <w:tab w:val="left" w:pos="2947"/>
                <w:tab w:val="left" w:pos="3705"/>
              </w:tabs>
              <w:spacing w:line="26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Avaliação</w:t>
            </w:r>
            <w:r>
              <w:rPr>
                <w:color w:val="000000"/>
                <w:sz w:val="24"/>
                <w:szCs w:val="24"/>
              </w:rPr>
              <w:tab/>
              <w:t>dos</w:t>
            </w:r>
            <w:r>
              <w:rPr>
                <w:color w:val="000000"/>
                <w:sz w:val="24"/>
                <w:szCs w:val="24"/>
              </w:rPr>
              <w:tab/>
              <w:t>projetos</w:t>
            </w:r>
            <w:r>
              <w:rPr>
                <w:color w:val="000000"/>
                <w:sz w:val="24"/>
                <w:szCs w:val="24"/>
              </w:rPr>
              <w:tab/>
              <w:t>pelos</w:t>
            </w:r>
            <w:r>
              <w:rPr>
                <w:color w:val="000000"/>
                <w:sz w:val="24"/>
                <w:szCs w:val="24"/>
              </w:rPr>
              <w:tab/>
              <w:t>pareceristas</w:t>
            </w:r>
          </w:p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indicados pela Comissão de Pesquisa</w:t>
            </w:r>
          </w:p>
        </w:tc>
        <w:tc>
          <w:tcPr>
            <w:tcW w:w="3762" w:type="dxa"/>
          </w:tcPr>
          <w:p w:rsidR="003920DF" w:rsidRDefault="0027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 w:righ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Início: 10/03</w:t>
            </w:r>
            <w:r w:rsidR="0074224F">
              <w:rPr>
                <w:color w:val="000000"/>
                <w:sz w:val="24"/>
                <w:szCs w:val="24"/>
              </w:rPr>
              <w:t>/2021</w:t>
            </w:r>
          </w:p>
          <w:p w:rsidR="003920DF" w:rsidRDefault="0027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 w:right="10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Término: 12</w:t>
            </w:r>
            <w:r w:rsidR="0074224F">
              <w:rPr>
                <w:color w:val="000000"/>
                <w:sz w:val="24"/>
                <w:szCs w:val="24"/>
              </w:rPr>
              <w:t>/03/2021</w:t>
            </w:r>
          </w:p>
        </w:tc>
      </w:tr>
      <w:tr w:rsidR="003920DF">
        <w:trPr>
          <w:trHeight w:val="550"/>
        </w:trPr>
        <w:tc>
          <w:tcPr>
            <w:tcW w:w="543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Classificação dos projetos pela Comissão de Pesquisa</w:t>
            </w:r>
          </w:p>
        </w:tc>
        <w:tc>
          <w:tcPr>
            <w:tcW w:w="3762" w:type="dxa"/>
          </w:tcPr>
          <w:p w:rsidR="003920DF" w:rsidRDefault="0027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2" w:righ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Início: 13</w:t>
            </w:r>
            <w:r w:rsidR="0074224F">
              <w:rPr>
                <w:color w:val="000000"/>
                <w:sz w:val="24"/>
                <w:szCs w:val="24"/>
              </w:rPr>
              <w:t>/03/2021</w:t>
            </w:r>
          </w:p>
          <w:p w:rsidR="003920DF" w:rsidRDefault="0027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10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Término: 13</w:t>
            </w:r>
            <w:r w:rsidR="0074224F">
              <w:rPr>
                <w:color w:val="000000"/>
                <w:sz w:val="24"/>
                <w:szCs w:val="24"/>
              </w:rPr>
              <w:t xml:space="preserve">/03/2021 </w:t>
            </w:r>
          </w:p>
        </w:tc>
      </w:tr>
      <w:tr w:rsidR="003920DF">
        <w:trPr>
          <w:trHeight w:val="397"/>
        </w:trPr>
        <w:tc>
          <w:tcPr>
            <w:tcW w:w="543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dos resultados preliminares</w:t>
            </w:r>
          </w:p>
        </w:tc>
        <w:tc>
          <w:tcPr>
            <w:tcW w:w="3762" w:type="dxa"/>
          </w:tcPr>
          <w:p w:rsidR="003920DF" w:rsidRDefault="0027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74224F">
              <w:rPr>
                <w:color w:val="000000"/>
                <w:sz w:val="24"/>
                <w:szCs w:val="24"/>
              </w:rPr>
              <w:t>/03/2021</w:t>
            </w:r>
          </w:p>
        </w:tc>
      </w:tr>
      <w:tr w:rsidR="003920DF">
        <w:trPr>
          <w:trHeight w:val="397"/>
        </w:trPr>
        <w:tc>
          <w:tcPr>
            <w:tcW w:w="543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para reconsideração</w:t>
            </w:r>
          </w:p>
        </w:tc>
        <w:tc>
          <w:tcPr>
            <w:tcW w:w="3762" w:type="dxa"/>
          </w:tcPr>
          <w:p w:rsidR="003920DF" w:rsidRDefault="0027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14/03/2021 à 15</w:t>
            </w:r>
            <w:r w:rsidR="0074224F">
              <w:rPr>
                <w:color w:val="000000"/>
                <w:sz w:val="24"/>
                <w:szCs w:val="24"/>
              </w:rPr>
              <w:t>/03/2021</w:t>
            </w:r>
          </w:p>
        </w:tc>
      </w:tr>
      <w:tr w:rsidR="003920DF">
        <w:trPr>
          <w:trHeight w:val="397"/>
        </w:trPr>
        <w:tc>
          <w:tcPr>
            <w:tcW w:w="543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 resultado final</w:t>
            </w:r>
          </w:p>
        </w:tc>
        <w:tc>
          <w:tcPr>
            <w:tcW w:w="3762" w:type="dxa"/>
          </w:tcPr>
          <w:p w:rsidR="003920DF" w:rsidRDefault="0027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74224F">
              <w:rPr>
                <w:color w:val="000000"/>
                <w:sz w:val="24"/>
                <w:szCs w:val="24"/>
              </w:rPr>
              <w:t>/03/2021</w:t>
            </w:r>
          </w:p>
        </w:tc>
      </w:tr>
    </w:tbl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:rsidR="003920DF" w:rsidRDefault="003920DF">
      <w:pPr>
        <w:spacing w:line="360" w:lineRule="auto"/>
        <w:jc w:val="both"/>
        <w:rPr>
          <w:sz w:val="24"/>
          <w:szCs w:val="24"/>
        </w:rPr>
      </w:pPr>
    </w:p>
    <w:p w:rsidR="003920DF" w:rsidRDefault="003920DF">
      <w:pPr>
        <w:rPr>
          <w:b/>
          <w:sz w:val="24"/>
          <w:szCs w:val="24"/>
        </w:rPr>
      </w:pPr>
    </w:p>
    <w:p w:rsidR="003920DF" w:rsidRDefault="0074224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11. DO ACOMPANHAMENTO E DA AVALIAÇÃO DA ORIENTAÇÃO</w:t>
      </w:r>
    </w:p>
    <w:p w:rsidR="003920DF" w:rsidRDefault="003920DF">
      <w:pPr>
        <w:spacing w:line="360" w:lineRule="auto"/>
        <w:jc w:val="both"/>
        <w:rPr>
          <w:sz w:val="24"/>
          <w:szCs w:val="24"/>
        </w:rPr>
      </w:pPr>
    </w:p>
    <w:p w:rsidR="003920DF" w:rsidRDefault="007422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acompanhamento e avaliação das atividades desenvolvidas pelo estudante e pelo respectivo orientador serão realizados pela Supervisão de pesquisa e inovação por meio de:</w:t>
      </w:r>
    </w:p>
    <w:p w:rsidR="003920DF" w:rsidRDefault="007422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Relatório Técnico parcial das atividades desenvolvidas e dos resultados alcançados, incluindo assinatura do orientador aprovando o seu conteúdo;</w:t>
      </w:r>
    </w:p>
    <w:p w:rsidR="003920DF" w:rsidRDefault="007422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Relatório Técnico Final das atividades desenvolvidas e dos resultados alcançados, com cópia das publicações em eventos ou periódicos científicos, até 30 dias após o término da vigência do edital, incluindo assinatura do orientador aprovando o seu conteúdo;</w:t>
      </w:r>
    </w:p>
    <w:p w:rsidR="003920DF" w:rsidRDefault="0074224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Participação do estudante e orientador no Simpósio anual </w:t>
      </w:r>
      <w:r w:rsidR="002705A3">
        <w:rPr>
          <w:color w:val="000000"/>
          <w:sz w:val="24"/>
          <w:szCs w:val="24"/>
        </w:rPr>
        <w:t xml:space="preserve">da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 xml:space="preserve"> e/ou outros eventos científicos para apresentação </w:t>
      </w:r>
      <w:r>
        <w:rPr>
          <w:color w:val="000000"/>
          <w:sz w:val="24"/>
          <w:szCs w:val="24"/>
          <w:highlight w:val="white"/>
        </w:rPr>
        <w:t>dos resultados mais relevantes da pesquisa à comunidade externa de modo a favorecer a divulgação das atividades de pesquisa e popularização da ciência.</w:t>
      </w:r>
    </w:p>
    <w:p w:rsidR="003920DF" w:rsidRDefault="003920DF">
      <w:pPr>
        <w:rPr>
          <w:sz w:val="24"/>
          <w:szCs w:val="24"/>
        </w:rPr>
      </w:pPr>
    </w:p>
    <w:p w:rsidR="003F6806" w:rsidRDefault="003F6806" w:rsidP="003F6806">
      <w:pPr>
        <w:rPr>
          <w:sz w:val="24"/>
          <w:szCs w:val="24"/>
        </w:rPr>
      </w:pPr>
    </w:p>
    <w:p w:rsidR="003F6806" w:rsidRPr="00B71E95" w:rsidRDefault="003F6806" w:rsidP="003F6806">
      <w:pPr>
        <w:rPr>
          <w:b/>
          <w:sz w:val="24"/>
          <w:szCs w:val="24"/>
        </w:rPr>
      </w:pPr>
      <w:r w:rsidRPr="00B71E95">
        <w:rPr>
          <w:b/>
          <w:sz w:val="24"/>
          <w:szCs w:val="24"/>
        </w:rPr>
        <w:t>12. LINHAS DE PESQUISA</w:t>
      </w:r>
    </w:p>
    <w:p w:rsidR="003F6806" w:rsidRDefault="003F6806" w:rsidP="003F6806">
      <w:pPr>
        <w:rPr>
          <w:sz w:val="24"/>
          <w:szCs w:val="24"/>
        </w:rPr>
      </w:pPr>
    </w:p>
    <w:p w:rsidR="003F6806" w:rsidRDefault="003F6806" w:rsidP="003F6806">
      <w:pPr>
        <w:rPr>
          <w:sz w:val="24"/>
          <w:szCs w:val="24"/>
        </w:rPr>
      </w:pPr>
    </w:p>
    <w:p w:rsidR="003F6806" w:rsidRPr="00B71E95" w:rsidRDefault="00571576" w:rsidP="003F680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No </w:t>
      </w:r>
      <w:r w:rsidR="00FA4A94">
        <w:rPr>
          <w:color w:val="000000"/>
          <w:sz w:val="24"/>
          <w:szCs w:val="24"/>
        </w:rPr>
        <w:t>Faculdade</w:t>
      </w:r>
      <w:r>
        <w:rPr>
          <w:color w:val="000000"/>
          <w:sz w:val="24"/>
          <w:szCs w:val="24"/>
        </w:rPr>
        <w:t xml:space="preserve"> </w:t>
      </w:r>
      <w:r w:rsidR="00FA4A94">
        <w:rPr>
          <w:color w:val="000000"/>
          <w:sz w:val="24"/>
          <w:szCs w:val="24"/>
        </w:rPr>
        <w:t>FUG</w:t>
      </w:r>
      <w:r w:rsidR="003F6806">
        <w:rPr>
          <w:color w:val="000000"/>
          <w:sz w:val="24"/>
          <w:szCs w:val="24"/>
        </w:rPr>
        <w:t>, são</w:t>
      </w:r>
      <w:r w:rsidR="003F6806" w:rsidRPr="00B71E95">
        <w:rPr>
          <w:color w:val="000000"/>
          <w:sz w:val="24"/>
          <w:szCs w:val="24"/>
        </w:rPr>
        <w:t xml:space="preserve"> definidas como linhas prioritárias Educação, Saúde e Cultura. Para cada uma destas, são sugeridas temáticas que envolvam a interdisciplinaridade e transversalidade das pesquisas, sendo elas:</w:t>
      </w:r>
    </w:p>
    <w:p w:rsidR="003F6806" w:rsidRPr="00B71E95" w:rsidRDefault="003F6806" w:rsidP="003F6806">
      <w:pPr>
        <w:widowControl/>
        <w:numPr>
          <w:ilvl w:val="0"/>
          <w:numId w:val="15"/>
        </w:numPr>
        <w:spacing w:line="360" w:lineRule="auto"/>
        <w:textAlignment w:val="baseline"/>
        <w:rPr>
          <w:color w:val="000000"/>
          <w:sz w:val="24"/>
          <w:szCs w:val="24"/>
        </w:rPr>
      </w:pPr>
      <w:r w:rsidRPr="00B71E95">
        <w:rPr>
          <w:color w:val="000000"/>
          <w:sz w:val="24"/>
          <w:szCs w:val="24"/>
        </w:rPr>
        <w:t>Estudos em Educação ambiental</w:t>
      </w:r>
    </w:p>
    <w:p w:rsidR="003F6806" w:rsidRPr="00B71E95" w:rsidRDefault="003F6806" w:rsidP="003F6806">
      <w:pPr>
        <w:widowControl/>
        <w:numPr>
          <w:ilvl w:val="0"/>
          <w:numId w:val="15"/>
        </w:numPr>
        <w:spacing w:line="360" w:lineRule="auto"/>
        <w:textAlignment w:val="baseline"/>
        <w:rPr>
          <w:color w:val="000000"/>
          <w:sz w:val="24"/>
          <w:szCs w:val="24"/>
        </w:rPr>
      </w:pPr>
      <w:r w:rsidRPr="00B71E95">
        <w:rPr>
          <w:color w:val="000000"/>
          <w:sz w:val="24"/>
          <w:szCs w:val="24"/>
        </w:rPr>
        <w:t>Estudos em Educação inclusiva</w:t>
      </w:r>
    </w:p>
    <w:p w:rsidR="003F6806" w:rsidRPr="00B71E95" w:rsidRDefault="003F6806" w:rsidP="003F6806">
      <w:pPr>
        <w:widowControl/>
        <w:numPr>
          <w:ilvl w:val="0"/>
          <w:numId w:val="15"/>
        </w:numPr>
        <w:spacing w:line="360" w:lineRule="auto"/>
        <w:textAlignment w:val="baseline"/>
        <w:rPr>
          <w:color w:val="000000"/>
          <w:sz w:val="24"/>
          <w:szCs w:val="24"/>
        </w:rPr>
      </w:pPr>
      <w:r w:rsidRPr="00B71E95">
        <w:rPr>
          <w:color w:val="000000"/>
          <w:sz w:val="24"/>
          <w:szCs w:val="24"/>
        </w:rPr>
        <w:t>Gestão educacional e formação de professores</w:t>
      </w:r>
    </w:p>
    <w:p w:rsidR="003F6806" w:rsidRPr="00B71E95" w:rsidRDefault="003F6806" w:rsidP="003F6806">
      <w:pPr>
        <w:widowControl/>
        <w:numPr>
          <w:ilvl w:val="0"/>
          <w:numId w:val="15"/>
        </w:numPr>
        <w:spacing w:line="360" w:lineRule="auto"/>
        <w:textAlignment w:val="baseline"/>
        <w:rPr>
          <w:color w:val="000000"/>
          <w:sz w:val="24"/>
          <w:szCs w:val="24"/>
        </w:rPr>
      </w:pPr>
      <w:r w:rsidRPr="00B71E95">
        <w:rPr>
          <w:color w:val="000000"/>
          <w:sz w:val="24"/>
          <w:szCs w:val="24"/>
        </w:rPr>
        <w:t xml:space="preserve">Estudos socioculturais: Memória, história e desenvolvimento artístico-cultural </w:t>
      </w:r>
    </w:p>
    <w:p w:rsidR="003F6806" w:rsidRPr="00B71E95" w:rsidRDefault="003F6806" w:rsidP="003F6806">
      <w:pPr>
        <w:widowControl/>
        <w:numPr>
          <w:ilvl w:val="0"/>
          <w:numId w:val="15"/>
        </w:numPr>
        <w:spacing w:line="360" w:lineRule="auto"/>
        <w:textAlignment w:val="baseline"/>
        <w:rPr>
          <w:color w:val="000000"/>
          <w:sz w:val="24"/>
          <w:szCs w:val="24"/>
        </w:rPr>
      </w:pPr>
      <w:r w:rsidRPr="00B71E95">
        <w:rPr>
          <w:color w:val="000000"/>
          <w:sz w:val="24"/>
          <w:szCs w:val="24"/>
        </w:rPr>
        <w:lastRenderedPageBreak/>
        <w:t>Educação e Diversidade étnico-racial</w:t>
      </w:r>
    </w:p>
    <w:p w:rsidR="003F6806" w:rsidRPr="00B71E95" w:rsidRDefault="003F6806" w:rsidP="003F6806">
      <w:pPr>
        <w:widowControl/>
        <w:numPr>
          <w:ilvl w:val="0"/>
          <w:numId w:val="15"/>
        </w:numPr>
        <w:spacing w:line="360" w:lineRule="auto"/>
        <w:textAlignment w:val="baseline"/>
        <w:rPr>
          <w:color w:val="000000"/>
          <w:sz w:val="24"/>
          <w:szCs w:val="24"/>
        </w:rPr>
      </w:pPr>
      <w:r w:rsidRPr="00B71E95">
        <w:rPr>
          <w:color w:val="000000"/>
          <w:sz w:val="24"/>
          <w:szCs w:val="24"/>
        </w:rPr>
        <w:t>Estudos em Epidemiologia: prevalência, incidência, epidemiologia clínica</w:t>
      </w:r>
    </w:p>
    <w:p w:rsidR="003F6806" w:rsidRPr="00B71E95" w:rsidRDefault="003F6806" w:rsidP="003F6806">
      <w:pPr>
        <w:widowControl/>
        <w:numPr>
          <w:ilvl w:val="0"/>
          <w:numId w:val="15"/>
        </w:numPr>
        <w:spacing w:line="360" w:lineRule="auto"/>
        <w:textAlignment w:val="baseline"/>
        <w:rPr>
          <w:color w:val="000000"/>
          <w:sz w:val="24"/>
          <w:szCs w:val="24"/>
        </w:rPr>
      </w:pPr>
      <w:r w:rsidRPr="00B71E95">
        <w:rPr>
          <w:color w:val="000000"/>
          <w:sz w:val="24"/>
          <w:szCs w:val="24"/>
        </w:rPr>
        <w:t>Avaliação de políticas, programas, serviços e ações em saúde</w:t>
      </w:r>
    </w:p>
    <w:p w:rsidR="003F6806" w:rsidRPr="00B71E95" w:rsidRDefault="003F6806" w:rsidP="003F6806">
      <w:pPr>
        <w:widowControl/>
        <w:numPr>
          <w:ilvl w:val="0"/>
          <w:numId w:val="15"/>
        </w:numPr>
        <w:spacing w:line="360" w:lineRule="auto"/>
        <w:textAlignment w:val="baseline"/>
        <w:rPr>
          <w:color w:val="000000"/>
          <w:sz w:val="24"/>
          <w:szCs w:val="24"/>
        </w:rPr>
      </w:pPr>
      <w:r w:rsidRPr="00B71E95">
        <w:rPr>
          <w:color w:val="000000"/>
          <w:sz w:val="24"/>
          <w:szCs w:val="24"/>
        </w:rPr>
        <w:t>Aspectos nutricionais e alimentares de indivíduos e populações</w:t>
      </w:r>
    </w:p>
    <w:p w:rsidR="003F6806" w:rsidRPr="00B71E95" w:rsidRDefault="003F6806" w:rsidP="003F6806">
      <w:pPr>
        <w:widowControl/>
        <w:numPr>
          <w:ilvl w:val="0"/>
          <w:numId w:val="15"/>
        </w:numPr>
        <w:spacing w:line="360" w:lineRule="auto"/>
        <w:textAlignment w:val="baseline"/>
        <w:rPr>
          <w:color w:val="000000"/>
          <w:sz w:val="24"/>
          <w:szCs w:val="24"/>
        </w:rPr>
      </w:pPr>
      <w:r w:rsidRPr="00B71E95">
        <w:rPr>
          <w:color w:val="000000"/>
          <w:sz w:val="24"/>
          <w:szCs w:val="24"/>
        </w:rPr>
        <w:t>Gestão em saúde e organização do trabalho</w:t>
      </w:r>
    </w:p>
    <w:p w:rsidR="003F6806" w:rsidRPr="00B71E95" w:rsidRDefault="003F6806" w:rsidP="003F6806">
      <w:pPr>
        <w:widowControl/>
        <w:numPr>
          <w:ilvl w:val="0"/>
          <w:numId w:val="15"/>
        </w:numPr>
        <w:spacing w:line="360" w:lineRule="auto"/>
        <w:textAlignment w:val="baseline"/>
        <w:rPr>
          <w:color w:val="000000"/>
          <w:sz w:val="24"/>
          <w:szCs w:val="24"/>
        </w:rPr>
      </w:pPr>
      <w:r w:rsidRPr="00B71E95">
        <w:rPr>
          <w:color w:val="000000"/>
          <w:sz w:val="24"/>
          <w:szCs w:val="24"/>
        </w:rPr>
        <w:t>Educação em saúde e meio ambiente</w:t>
      </w:r>
    </w:p>
    <w:p w:rsidR="003F6806" w:rsidRPr="00B71E95" w:rsidRDefault="003F6806" w:rsidP="003F6806">
      <w:pPr>
        <w:widowControl/>
        <w:numPr>
          <w:ilvl w:val="0"/>
          <w:numId w:val="15"/>
        </w:numPr>
        <w:spacing w:line="360" w:lineRule="auto"/>
        <w:textAlignment w:val="baseline"/>
        <w:rPr>
          <w:color w:val="000000"/>
          <w:sz w:val="24"/>
          <w:szCs w:val="24"/>
        </w:rPr>
      </w:pPr>
      <w:r w:rsidRPr="00B71E95">
        <w:rPr>
          <w:color w:val="000000"/>
          <w:sz w:val="24"/>
          <w:szCs w:val="24"/>
        </w:rPr>
        <w:t>Educação física, movimento corporal humano e saúde</w:t>
      </w:r>
    </w:p>
    <w:p w:rsidR="003F6806" w:rsidRPr="00B71E95" w:rsidRDefault="003F6806" w:rsidP="003F6806">
      <w:pPr>
        <w:widowControl/>
        <w:numPr>
          <w:ilvl w:val="0"/>
          <w:numId w:val="15"/>
        </w:numPr>
        <w:spacing w:line="360" w:lineRule="auto"/>
        <w:textAlignment w:val="baseline"/>
        <w:rPr>
          <w:color w:val="000000"/>
          <w:sz w:val="24"/>
          <w:szCs w:val="24"/>
        </w:rPr>
      </w:pPr>
      <w:r w:rsidRPr="00B71E95">
        <w:rPr>
          <w:color w:val="000000"/>
          <w:sz w:val="24"/>
          <w:szCs w:val="24"/>
        </w:rPr>
        <w:t>Saúde humana e animal: avaliação clínica, radiográfica e de novas tecnologias e técnicas</w:t>
      </w:r>
    </w:p>
    <w:p w:rsidR="003F6806" w:rsidRPr="00B71E95" w:rsidRDefault="003F6806" w:rsidP="003F6806">
      <w:pPr>
        <w:widowControl/>
        <w:numPr>
          <w:ilvl w:val="0"/>
          <w:numId w:val="15"/>
        </w:numPr>
        <w:spacing w:line="360" w:lineRule="auto"/>
        <w:textAlignment w:val="baseline"/>
        <w:rPr>
          <w:color w:val="000000"/>
          <w:sz w:val="24"/>
          <w:szCs w:val="24"/>
        </w:rPr>
      </w:pPr>
      <w:r w:rsidRPr="00B71E95">
        <w:rPr>
          <w:color w:val="000000"/>
          <w:sz w:val="24"/>
          <w:szCs w:val="24"/>
        </w:rPr>
        <w:t>Toxicologia, Farmacognosia e etnobotânica </w:t>
      </w:r>
    </w:p>
    <w:p w:rsidR="003F6806" w:rsidRPr="00B71E95" w:rsidRDefault="003F6806" w:rsidP="003F6806">
      <w:pPr>
        <w:widowControl/>
        <w:numPr>
          <w:ilvl w:val="0"/>
          <w:numId w:val="15"/>
        </w:numPr>
        <w:spacing w:after="160" w:line="360" w:lineRule="auto"/>
        <w:textAlignment w:val="baseline"/>
        <w:rPr>
          <w:color w:val="000000"/>
          <w:sz w:val="24"/>
          <w:szCs w:val="24"/>
        </w:rPr>
      </w:pPr>
      <w:r w:rsidRPr="00B71E95">
        <w:rPr>
          <w:color w:val="000000"/>
          <w:sz w:val="24"/>
          <w:szCs w:val="24"/>
        </w:rPr>
        <w:t>Diagnose laboratorial de patologias transmissíveis e não transmissíveis</w:t>
      </w:r>
    </w:p>
    <w:p w:rsidR="003F6806" w:rsidRPr="00B71E95" w:rsidRDefault="003F6806" w:rsidP="003F6806">
      <w:pPr>
        <w:widowControl/>
        <w:numPr>
          <w:ilvl w:val="0"/>
          <w:numId w:val="15"/>
        </w:numPr>
        <w:spacing w:after="160" w:line="360" w:lineRule="auto"/>
        <w:textAlignment w:val="baseline"/>
        <w:rPr>
          <w:color w:val="000000"/>
          <w:sz w:val="24"/>
          <w:szCs w:val="24"/>
        </w:rPr>
      </w:pPr>
      <w:r w:rsidRPr="00B71E95">
        <w:rPr>
          <w:color w:val="000000"/>
          <w:sz w:val="24"/>
          <w:szCs w:val="24"/>
        </w:rPr>
        <w:t xml:space="preserve">Tecnologia e inovação em saúde e educação </w:t>
      </w:r>
    </w:p>
    <w:p w:rsidR="003F6806" w:rsidRDefault="003F6806">
      <w:pPr>
        <w:rPr>
          <w:b/>
          <w:sz w:val="24"/>
          <w:szCs w:val="24"/>
        </w:rPr>
      </w:pPr>
    </w:p>
    <w:p w:rsidR="003F6806" w:rsidRDefault="003F6806">
      <w:pPr>
        <w:rPr>
          <w:b/>
          <w:sz w:val="24"/>
          <w:szCs w:val="24"/>
        </w:rPr>
      </w:pPr>
    </w:p>
    <w:p w:rsidR="003920DF" w:rsidRDefault="007422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F680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DISPOSIÇÕES FINAIS </w:t>
      </w:r>
    </w:p>
    <w:p w:rsidR="003920DF" w:rsidRDefault="003920DF"/>
    <w:p w:rsidR="003920DF" w:rsidRDefault="00742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Esclarecimentos e informações adicionais acerca do conteúdo deste Edital poderão ser obtidos por meio de mensagem para o endereço eletrônico </w:t>
      </w:r>
      <w:hyperlink r:id="rId14">
        <w:r>
          <w:rPr>
            <w:color w:val="0000FF"/>
            <w:sz w:val="24"/>
            <w:szCs w:val="24"/>
            <w:u w:val="single"/>
          </w:rPr>
          <w:t>iniciacao@fug.edu.br</w:t>
        </w:r>
      </w:hyperlink>
      <w:r>
        <w:rPr>
          <w:color w:val="000000"/>
          <w:sz w:val="24"/>
          <w:szCs w:val="24"/>
        </w:rPr>
        <w:t xml:space="preserve"> da Supervisão </w:t>
      </w:r>
      <w:r>
        <w:rPr>
          <w:sz w:val="24"/>
          <w:szCs w:val="24"/>
        </w:rPr>
        <w:t xml:space="preserve">Pesquisa </w:t>
      </w:r>
      <w:r>
        <w:rPr>
          <w:color w:val="000000"/>
          <w:sz w:val="24"/>
          <w:szCs w:val="24"/>
        </w:rPr>
        <w:t xml:space="preserve">e Inovação </w:t>
      </w:r>
      <w:r w:rsidR="002705A3">
        <w:rPr>
          <w:sz w:val="24"/>
          <w:szCs w:val="24"/>
        </w:rPr>
        <w:t xml:space="preserve">da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>, que conduz todo o processo de seleção;</w:t>
      </w:r>
    </w:p>
    <w:p w:rsidR="003920DF" w:rsidRDefault="00742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atendimento a proponentes com dúvidas será feito pelo endereço </w:t>
      </w:r>
      <w:hyperlink r:id="rId15">
        <w:r>
          <w:rPr>
            <w:color w:val="0000FF"/>
            <w:sz w:val="24"/>
            <w:szCs w:val="24"/>
            <w:u w:val="single"/>
          </w:rPr>
          <w:t>iniciacao@fug.edu.br</w:t>
        </w:r>
      </w:hyperlink>
      <w:r>
        <w:rPr>
          <w:color w:val="000000"/>
          <w:sz w:val="24"/>
          <w:szCs w:val="24"/>
        </w:rPr>
        <w:t xml:space="preserve"> ou pelo telefone (62) 3506-9300, as quinta-feira das 7h45 às 12h45;</w:t>
      </w:r>
    </w:p>
    <w:p w:rsidR="003920DF" w:rsidRDefault="00742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não cumprimento das exigências regulamentares bem como qualquer falsidade nas declarações e/ou irregularidades nos documentos apresentados, implicará na desclassificação da solicitação para participar deste Edital;</w:t>
      </w:r>
    </w:p>
    <w:p w:rsidR="003920DF" w:rsidRDefault="00742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documentação e as informações apresentadas serão de inteira responsabilidade do proponente;</w:t>
      </w:r>
    </w:p>
    <w:p w:rsidR="003920DF" w:rsidRDefault="00742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comprovantes dos itens considerados para pontuação do Lattes (artigos, livros, resumos, etc.) deverão ser entregues à Supervisão de </w:t>
      </w:r>
      <w:r>
        <w:rPr>
          <w:sz w:val="24"/>
          <w:szCs w:val="24"/>
        </w:rPr>
        <w:t xml:space="preserve">Pesquisa </w:t>
      </w:r>
      <w:r>
        <w:rPr>
          <w:color w:val="000000"/>
          <w:sz w:val="24"/>
          <w:szCs w:val="24"/>
        </w:rPr>
        <w:t xml:space="preserve">e Inovação </w:t>
      </w:r>
      <w:r w:rsidR="002705A3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 xml:space="preserve"> dentro do prazo disposto no item 10 deste edital;</w:t>
      </w:r>
    </w:p>
    <w:p w:rsidR="003920DF" w:rsidRDefault="00742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inscrições sem documentação ou documentação incompleta não serão homologadas;</w:t>
      </w:r>
    </w:p>
    <w:p w:rsidR="003920DF" w:rsidRDefault="00742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Serão desconsideradas as inscrições em que for observada qualquer restrição à participação do/a candidato/a ou de seu/sua orientador/a;</w:t>
      </w:r>
    </w:p>
    <w:p w:rsidR="003920DF" w:rsidRDefault="00742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Os/as estudantes que não assinarem o Termo de Compromisso terão a inscrição cancelada;</w:t>
      </w:r>
    </w:p>
    <w:p w:rsidR="003920DF" w:rsidRDefault="00742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caso haja qualquer divergência entre as informações do Lattes e as comprovações, o/a estudante será desclassificado/a;</w:t>
      </w:r>
    </w:p>
    <w:p w:rsidR="003920DF" w:rsidRDefault="007422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casos omissos serão analisados pela Supervisão de </w:t>
      </w:r>
      <w:r>
        <w:rPr>
          <w:sz w:val="24"/>
          <w:szCs w:val="24"/>
        </w:rPr>
        <w:t>Pesquisa</w:t>
      </w:r>
      <w:r>
        <w:rPr>
          <w:color w:val="000000"/>
          <w:sz w:val="24"/>
          <w:szCs w:val="24"/>
        </w:rPr>
        <w:t xml:space="preserve"> e Inovação </w:t>
      </w:r>
      <w:r w:rsidR="002705A3">
        <w:rPr>
          <w:sz w:val="24"/>
          <w:szCs w:val="24"/>
        </w:rPr>
        <w:t xml:space="preserve">da </w:t>
      </w:r>
      <w:r w:rsidR="00FA4A94">
        <w:rPr>
          <w:sz w:val="24"/>
          <w:szCs w:val="24"/>
        </w:rPr>
        <w:t>FUG</w:t>
      </w:r>
      <w:r>
        <w:rPr>
          <w:color w:val="000000"/>
          <w:sz w:val="24"/>
          <w:szCs w:val="24"/>
        </w:rPr>
        <w:t>. Este Edital entra em vigor na data de sua publicação.</w:t>
      </w:r>
    </w:p>
    <w:p w:rsidR="003920DF" w:rsidRDefault="003920DF">
      <w:pPr>
        <w:jc w:val="center"/>
        <w:rPr>
          <w:sz w:val="24"/>
          <w:szCs w:val="24"/>
        </w:rPr>
      </w:pPr>
    </w:p>
    <w:p w:rsidR="003920DF" w:rsidRDefault="003920DF">
      <w:pPr>
        <w:jc w:val="center"/>
        <w:rPr>
          <w:sz w:val="24"/>
          <w:szCs w:val="24"/>
        </w:rPr>
      </w:pPr>
    </w:p>
    <w:p w:rsidR="003F6806" w:rsidRDefault="003F6806">
      <w:pPr>
        <w:jc w:val="center"/>
        <w:rPr>
          <w:sz w:val="24"/>
          <w:szCs w:val="24"/>
        </w:rPr>
      </w:pPr>
    </w:p>
    <w:p w:rsidR="003F6806" w:rsidRDefault="003F6806">
      <w:pPr>
        <w:jc w:val="center"/>
        <w:rPr>
          <w:sz w:val="24"/>
          <w:szCs w:val="24"/>
        </w:rPr>
      </w:pPr>
    </w:p>
    <w:p w:rsidR="003F6806" w:rsidRDefault="003F6806">
      <w:pPr>
        <w:jc w:val="center"/>
        <w:rPr>
          <w:sz w:val="24"/>
          <w:szCs w:val="24"/>
        </w:rPr>
      </w:pPr>
    </w:p>
    <w:p w:rsidR="003F6806" w:rsidRDefault="003F6806">
      <w:pPr>
        <w:jc w:val="center"/>
        <w:rPr>
          <w:sz w:val="24"/>
          <w:szCs w:val="24"/>
        </w:rPr>
      </w:pPr>
    </w:p>
    <w:p w:rsidR="003F6806" w:rsidRDefault="003F6806">
      <w:pPr>
        <w:jc w:val="center"/>
        <w:rPr>
          <w:sz w:val="24"/>
          <w:szCs w:val="24"/>
        </w:rPr>
      </w:pPr>
    </w:p>
    <w:p w:rsidR="003F6806" w:rsidRDefault="003F6806">
      <w:pPr>
        <w:jc w:val="center"/>
        <w:rPr>
          <w:sz w:val="24"/>
          <w:szCs w:val="24"/>
        </w:rPr>
      </w:pPr>
    </w:p>
    <w:p w:rsidR="003F6806" w:rsidRDefault="003F6806">
      <w:pPr>
        <w:jc w:val="center"/>
        <w:rPr>
          <w:sz w:val="24"/>
          <w:szCs w:val="24"/>
        </w:rPr>
      </w:pPr>
    </w:p>
    <w:p w:rsidR="003F6806" w:rsidRDefault="003F6806">
      <w:pPr>
        <w:jc w:val="center"/>
        <w:rPr>
          <w:sz w:val="24"/>
          <w:szCs w:val="24"/>
        </w:rPr>
      </w:pPr>
    </w:p>
    <w:p w:rsidR="003F6806" w:rsidRDefault="003F6806">
      <w:pPr>
        <w:jc w:val="center"/>
        <w:rPr>
          <w:sz w:val="24"/>
          <w:szCs w:val="24"/>
        </w:rPr>
      </w:pPr>
    </w:p>
    <w:p w:rsidR="003F6806" w:rsidRDefault="003F6806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2705A3" w:rsidRDefault="002705A3">
      <w:pPr>
        <w:jc w:val="center"/>
        <w:rPr>
          <w:sz w:val="24"/>
          <w:szCs w:val="24"/>
        </w:rPr>
      </w:pPr>
    </w:p>
    <w:p w:rsidR="003F6806" w:rsidRDefault="003F6806">
      <w:pPr>
        <w:jc w:val="center"/>
        <w:rPr>
          <w:sz w:val="24"/>
          <w:szCs w:val="24"/>
        </w:rPr>
      </w:pPr>
    </w:p>
    <w:p w:rsidR="003920DF" w:rsidRDefault="003920DF">
      <w:pPr>
        <w:rPr>
          <w:sz w:val="24"/>
          <w:szCs w:val="24"/>
        </w:rPr>
      </w:pPr>
    </w:p>
    <w:p w:rsidR="003920DF" w:rsidRDefault="0074224F">
      <w:pPr>
        <w:pBdr>
          <w:top w:val="nil"/>
          <w:left w:val="nil"/>
          <w:bottom w:val="nil"/>
          <w:right w:val="nil"/>
          <w:between w:val="nil"/>
        </w:pBdr>
        <w:spacing w:before="9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1</w:t>
      </w:r>
      <w:bookmarkStart w:id="2" w:name="_GoBack"/>
      <w:bookmarkEnd w:id="2"/>
      <w:r>
        <w:rPr>
          <w:b/>
          <w:color w:val="000000"/>
          <w:sz w:val="24"/>
          <w:szCs w:val="24"/>
        </w:rPr>
        <w:t xml:space="preserve"> - TABELA DE PONTUAÇÃO DE PRODUTIVIDADE</w:t>
      </w: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4"/>
          <w:szCs w:val="34"/>
        </w:rPr>
      </w:pPr>
    </w:p>
    <w:p w:rsidR="003920DF" w:rsidRDefault="003920DF">
      <w:pPr>
        <w:pBdr>
          <w:top w:val="nil"/>
          <w:left w:val="nil"/>
          <w:bottom w:val="nil"/>
          <w:right w:val="nil"/>
          <w:between w:val="nil"/>
        </w:pBdr>
        <w:spacing w:before="1" w:after="6" w:line="360" w:lineRule="auto"/>
        <w:ind w:right="168"/>
        <w:rPr>
          <w:color w:val="000000"/>
          <w:sz w:val="24"/>
          <w:szCs w:val="24"/>
        </w:rPr>
      </w:pPr>
    </w:p>
    <w:tbl>
      <w:tblPr>
        <w:tblStyle w:val="a1"/>
        <w:tblW w:w="881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0"/>
        <w:gridCol w:w="1047"/>
      </w:tblGrid>
      <w:tr w:rsidR="003920DF">
        <w:trPr>
          <w:trHeight w:val="316"/>
        </w:trPr>
        <w:tc>
          <w:tcPr>
            <w:tcW w:w="8817" w:type="dxa"/>
            <w:gridSpan w:val="2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Publicações</w:t>
            </w:r>
          </w:p>
        </w:tc>
      </w:tr>
      <w:tr w:rsidR="003920DF">
        <w:trPr>
          <w:trHeight w:val="314"/>
        </w:trPr>
        <w:tc>
          <w:tcPr>
            <w:tcW w:w="8817" w:type="dxa"/>
            <w:gridSpan w:val="2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3920DF">
        <w:trPr>
          <w:trHeight w:val="275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Artigos completos publicados em periódicos científicos especializados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3920DF">
        <w:trPr>
          <w:trHeight w:val="316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 JCR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920DF">
        <w:trPr>
          <w:trHeight w:val="314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 JCR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3920DF">
        <w:trPr>
          <w:trHeight w:val="276"/>
        </w:trPr>
        <w:tc>
          <w:tcPr>
            <w:tcW w:w="8817" w:type="dxa"/>
            <w:gridSpan w:val="2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0"/>
                <w:szCs w:val="20"/>
              </w:rPr>
            </w:pPr>
          </w:p>
        </w:tc>
      </w:tr>
      <w:tr w:rsidR="003920DF">
        <w:trPr>
          <w:trHeight w:val="314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Capítulos de Livros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3920DF">
        <w:trPr>
          <w:trHeight w:val="316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Capítulos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920DF">
        <w:trPr>
          <w:trHeight w:val="313"/>
        </w:trPr>
        <w:tc>
          <w:tcPr>
            <w:tcW w:w="7770" w:type="dxa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  <w:tc>
          <w:tcPr>
            <w:tcW w:w="1047" w:type="dxa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3920DF">
        <w:trPr>
          <w:trHeight w:val="316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Livros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3920DF">
        <w:trPr>
          <w:trHeight w:val="314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Livros publicados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3920DF">
        <w:trPr>
          <w:trHeight w:val="316"/>
        </w:trPr>
        <w:tc>
          <w:tcPr>
            <w:tcW w:w="7770" w:type="dxa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  <w:tc>
          <w:tcPr>
            <w:tcW w:w="1047" w:type="dxa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3920DF">
        <w:trPr>
          <w:trHeight w:val="313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Participação em Eventos</w:t>
            </w:r>
          </w:p>
        </w:tc>
        <w:tc>
          <w:tcPr>
            <w:tcW w:w="1047" w:type="dxa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3920DF">
        <w:trPr>
          <w:trHeight w:val="551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Resumos e trabalhos completos publicados em anais de eventos</w:t>
            </w:r>
          </w:p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(máximo de 15 pontos)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3920DF">
        <w:trPr>
          <w:trHeight w:val="316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Trabalhos completos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20DF">
        <w:trPr>
          <w:trHeight w:val="314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Resumos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920DF">
        <w:trPr>
          <w:trHeight w:val="314"/>
        </w:trPr>
        <w:tc>
          <w:tcPr>
            <w:tcW w:w="7770" w:type="dxa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  <w:tc>
          <w:tcPr>
            <w:tcW w:w="1047" w:type="dxa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3920DF">
        <w:trPr>
          <w:trHeight w:val="316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Produções Tecnológicas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3920DF">
        <w:trPr>
          <w:trHeight w:val="313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Registro de patente, software, cultivar, maquetes ou protótipos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920DF">
        <w:trPr>
          <w:trHeight w:val="316"/>
        </w:trPr>
        <w:tc>
          <w:tcPr>
            <w:tcW w:w="7770" w:type="dxa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  <w:tc>
          <w:tcPr>
            <w:tcW w:w="1047" w:type="dxa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3920DF">
        <w:trPr>
          <w:trHeight w:val="314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Outras</w:t>
            </w:r>
          </w:p>
        </w:tc>
        <w:tc>
          <w:tcPr>
            <w:tcW w:w="1047" w:type="dxa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3920DF">
        <w:trPr>
          <w:trHeight w:val="314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Bolsas Obtidas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3920DF">
        <w:trPr>
          <w:trHeight w:val="554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Bolsa de Produtividade em Pesquisa (PQ) ou em Desenvolvimento</w:t>
            </w:r>
          </w:p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Tecnológico e Extensão Inovadora (DT)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3920DF">
        <w:trPr>
          <w:trHeight w:val="313"/>
        </w:trPr>
        <w:tc>
          <w:tcPr>
            <w:tcW w:w="7770" w:type="dxa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  <w:tc>
          <w:tcPr>
            <w:tcW w:w="1047" w:type="dxa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3920DF">
        <w:trPr>
          <w:trHeight w:val="313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Orientações e supervisões concluídas e aprovadas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3920DF">
        <w:trPr>
          <w:trHeight w:val="316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Pós-Doutorado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920DF">
        <w:trPr>
          <w:trHeight w:val="314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Doutorado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920DF">
        <w:trPr>
          <w:trHeight w:val="316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Co-orientação de Doutorado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920DF">
        <w:trPr>
          <w:trHeight w:val="314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Mestrado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920DF">
        <w:trPr>
          <w:trHeight w:val="316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Co-orientação de Mestrado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20DF">
        <w:trPr>
          <w:trHeight w:val="551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Iniciação Científica e Iniciação em Desenvolvimento Tecnológico e Inovação</w:t>
            </w:r>
          </w:p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(máximo 20 pontos)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20DF">
        <w:trPr>
          <w:trHeight w:val="313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Especialização - por monografia (máximo de 4 pontos)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920DF">
        <w:trPr>
          <w:trHeight w:val="316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de conclusão de curso de graduação (máximo 4 pontos)</w:t>
            </w:r>
          </w:p>
        </w:tc>
        <w:tc>
          <w:tcPr>
            <w:tcW w:w="1047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920DF">
        <w:trPr>
          <w:trHeight w:val="314"/>
        </w:trPr>
        <w:tc>
          <w:tcPr>
            <w:tcW w:w="8817" w:type="dxa"/>
            <w:gridSpan w:val="2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</w:tbl>
    <w:p w:rsidR="003920DF" w:rsidRDefault="003920DF"/>
    <w:p w:rsidR="003920DF" w:rsidRDefault="003920DF"/>
    <w:tbl>
      <w:tblPr>
        <w:tblStyle w:val="a2"/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0"/>
        <w:gridCol w:w="1460"/>
      </w:tblGrid>
      <w:tr w:rsidR="003920DF">
        <w:trPr>
          <w:trHeight w:val="316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Orientações e supervisões em andamento</w:t>
            </w:r>
          </w:p>
        </w:tc>
        <w:tc>
          <w:tcPr>
            <w:tcW w:w="146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3920DF">
        <w:trPr>
          <w:trHeight w:val="314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Pós-Doutorado</w:t>
            </w:r>
          </w:p>
        </w:tc>
        <w:tc>
          <w:tcPr>
            <w:tcW w:w="146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920DF">
        <w:trPr>
          <w:trHeight w:val="314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Doutorado</w:t>
            </w:r>
          </w:p>
        </w:tc>
        <w:tc>
          <w:tcPr>
            <w:tcW w:w="146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920DF">
        <w:trPr>
          <w:trHeight w:val="316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Co-orientação de Doutorado</w:t>
            </w:r>
          </w:p>
        </w:tc>
        <w:tc>
          <w:tcPr>
            <w:tcW w:w="146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20DF">
        <w:trPr>
          <w:trHeight w:val="313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Mestrado</w:t>
            </w:r>
          </w:p>
        </w:tc>
        <w:tc>
          <w:tcPr>
            <w:tcW w:w="146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20DF">
        <w:trPr>
          <w:trHeight w:val="316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Co-orientação de Mestrado</w:t>
            </w:r>
          </w:p>
        </w:tc>
        <w:tc>
          <w:tcPr>
            <w:tcW w:w="146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920DF">
        <w:trPr>
          <w:trHeight w:val="551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Iniciação Científica e Iniciação em Desenvolvimento Tecnológico e Inovação</w:t>
            </w:r>
          </w:p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(máximo 10 pontos)</w:t>
            </w:r>
          </w:p>
        </w:tc>
        <w:tc>
          <w:tcPr>
            <w:tcW w:w="146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920DF">
        <w:trPr>
          <w:trHeight w:val="313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Especialização - por monografia (máximo 2 pontos)</w:t>
            </w:r>
          </w:p>
        </w:tc>
        <w:tc>
          <w:tcPr>
            <w:tcW w:w="146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920DF">
        <w:trPr>
          <w:trHeight w:val="316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920DF">
        <w:trPr>
          <w:trHeight w:val="314"/>
        </w:trPr>
        <w:tc>
          <w:tcPr>
            <w:tcW w:w="9230" w:type="dxa"/>
            <w:gridSpan w:val="2"/>
          </w:tcPr>
          <w:p w:rsidR="003920DF" w:rsidRDefault="0039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</w:rPr>
            </w:pPr>
          </w:p>
        </w:tc>
      </w:tr>
      <w:tr w:rsidR="003920DF">
        <w:trPr>
          <w:trHeight w:val="551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" w:right="43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Bancas – Trabalho de Conclusão (máximo 10 pontos)</w:t>
            </w:r>
          </w:p>
        </w:tc>
        <w:tc>
          <w:tcPr>
            <w:tcW w:w="146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2" w:right="6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Pontos</w:t>
            </w:r>
          </w:p>
        </w:tc>
      </w:tr>
      <w:tr w:rsidR="003920DF">
        <w:trPr>
          <w:trHeight w:val="316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Tese de Doutorado</w:t>
            </w:r>
          </w:p>
        </w:tc>
        <w:tc>
          <w:tcPr>
            <w:tcW w:w="146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20DF">
        <w:trPr>
          <w:trHeight w:val="314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Dissertação de Mestrado</w:t>
            </w:r>
          </w:p>
        </w:tc>
        <w:tc>
          <w:tcPr>
            <w:tcW w:w="146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920DF">
        <w:trPr>
          <w:trHeight w:val="314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de conclusão de curso de especialização (máximo 2 pontos)</w:t>
            </w:r>
          </w:p>
        </w:tc>
        <w:tc>
          <w:tcPr>
            <w:tcW w:w="146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920DF">
        <w:trPr>
          <w:trHeight w:val="314"/>
        </w:trPr>
        <w:tc>
          <w:tcPr>
            <w:tcW w:w="777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:rsidR="003920DF" w:rsidRDefault="0074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12" w:righ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</w:tbl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p w:rsidR="003920DF" w:rsidRDefault="003920DF"/>
    <w:sectPr w:rsidR="003920DF">
      <w:headerReference w:type="default" r:id="rId16"/>
      <w:footerReference w:type="default" r:id="rId17"/>
      <w:headerReference w:type="first" r:id="rId18"/>
      <w:pgSz w:w="11910" w:h="16840"/>
      <w:pgMar w:top="1701" w:right="1134" w:bottom="1134" w:left="1701" w:header="737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AD" w:rsidRDefault="009B63AD">
      <w:r>
        <w:separator/>
      </w:r>
    </w:p>
  </w:endnote>
  <w:endnote w:type="continuationSeparator" w:id="0">
    <w:p w:rsidR="009B63AD" w:rsidRDefault="009B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DF" w:rsidRDefault="007422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705A3">
      <w:rPr>
        <w:noProof/>
        <w:color w:val="000000"/>
        <w:sz w:val="20"/>
        <w:szCs w:val="20"/>
      </w:rPr>
      <w:t>12</w:t>
    </w:r>
    <w:r>
      <w:rPr>
        <w:color w:val="000000"/>
        <w:sz w:val="20"/>
        <w:szCs w:val="20"/>
      </w:rPr>
      <w:fldChar w:fldCharType="end"/>
    </w:r>
  </w:p>
  <w:p w:rsidR="003920DF" w:rsidRDefault="003920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AD" w:rsidRDefault="009B63AD">
      <w:r>
        <w:separator/>
      </w:r>
    </w:p>
  </w:footnote>
  <w:footnote w:type="continuationSeparator" w:id="0">
    <w:p w:rsidR="009B63AD" w:rsidRDefault="009B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DF" w:rsidRDefault="003920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920DF" w:rsidRDefault="003920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DF" w:rsidRDefault="007422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-467993</wp:posOffset>
          </wp:positionV>
          <wp:extent cx="7551420" cy="1569720"/>
          <wp:effectExtent l="0" t="0" r="0" b="0"/>
          <wp:wrapSquare wrapText="bothSides" distT="0" distB="0" distL="0" distR="0"/>
          <wp:docPr id="4" name="image1.png" descr="Sem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em títul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20" cy="1569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D48"/>
    <w:multiLevelType w:val="multilevel"/>
    <w:tmpl w:val="F0F0EE6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1C565E4"/>
    <w:multiLevelType w:val="multilevel"/>
    <w:tmpl w:val="586CB3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B3F"/>
    <w:multiLevelType w:val="multilevel"/>
    <w:tmpl w:val="280818EC"/>
    <w:lvl w:ilvl="0">
      <w:start w:val="1"/>
      <w:numFmt w:val="upperRoman"/>
      <w:lvlText w:val="%1."/>
      <w:lvlJc w:val="left"/>
      <w:pPr>
        <w:ind w:left="1222" w:hanging="720"/>
      </w:p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222" w:hanging="720"/>
      </w:pPr>
    </w:lvl>
    <w:lvl w:ilvl="3">
      <w:start w:val="1"/>
      <w:numFmt w:val="decimal"/>
      <w:lvlText w:val="%1.%2.%3.%4"/>
      <w:lvlJc w:val="left"/>
      <w:pPr>
        <w:ind w:left="1222" w:hanging="720"/>
      </w:pPr>
    </w:lvl>
    <w:lvl w:ilvl="4">
      <w:start w:val="1"/>
      <w:numFmt w:val="decimal"/>
      <w:lvlText w:val="%1.%2.%3.%4.%5"/>
      <w:lvlJc w:val="left"/>
      <w:pPr>
        <w:ind w:left="1582" w:hanging="1080"/>
      </w:pPr>
    </w:lvl>
    <w:lvl w:ilvl="5">
      <w:start w:val="1"/>
      <w:numFmt w:val="decimal"/>
      <w:lvlText w:val="%1.%2.%3.%4.%5.%6"/>
      <w:lvlJc w:val="left"/>
      <w:pPr>
        <w:ind w:left="1582" w:hanging="1080"/>
      </w:pPr>
    </w:lvl>
    <w:lvl w:ilvl="6">
      <w:start w:val="1"/>
      <w:numFmt w:val="decimal"/>
      <w:lvlText w:val="%1.%2.%3.%4.%5.%6.%7"/>
      <w:lvlJc w:val="left"/>
      <w:pPr>
        <w:ind w:left="1942" w:hanging="1440"/>
      </w:pPr>
    </w:lvl>
    <w:lvl w:ilvl="7">
      <w:start w:val="1"/>
      <w:numFmt w:val="decimal"/>
      <w:lvlText w:val="%1.%2.%3.%4.%5.%6.%7.%8"/>
      <w:lvlJc w:val="left"/>
      <w:pPr>
        <w:ind w:left="1942" w:hanging="1440"/>
      </w:pPr>
    </w:lvl>
    <w:lvl w:ilvl="8">
      <w:start w:val="1"/>
      <w:numFmt w:val="decimal"/>
      <w:lvlText w:val="%1.%2.%3.%4.%5.%6.%7.%8.%9"/>
      <w:lvlJc w:val="left"/>
      <w:pPr>
        <w:ind w:left="2302" w:hanging="1800"/>
      </w:pPr>
    </w:lvl>
  </w:abstractNum>
  <w:abstractNum w:abstractNumId="3" w15:restartNumberingAfterBreak="0">
    <w:nsid w:val="170E1AD3"/>
    <w:multiLevelType w:val="multilevel"/>
    <w:tmpl w:val="762252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E21"/>
    <w:multiLevelType w:val="multilevel"/>
    <w:tmpl w:val="BF7A20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1375A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3C19"/>
    <w:multiLevelType w:val="multilevel"/>
    <w:tmpl w:val="8AB25D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E7403"/>
    <w:multiLevelType w:val="multilevel"/>
    <w:tmpl w:val="B17A1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C6A31"/>
    <w:multiLevelType w:val="multilevel"/>
    <w:tmpl w:val="442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45618"/>
    <w:multiLevelType w:val="multilevel"/>
    <w:tmpl w:val="4860D9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4C3E3DB5"/>
    <w:multiLevelType w:val="multilevel"/>
    <w:tmpl w:val="09D472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3FED"/>
    <w:multiLevelType w:val="multilevel"/>
    <w:tmpl w:val="4BCE9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F60C39"/>
    <w:multiLevelType w:val="multilevel"/>
    <w:tmpl w:val="4ED6F6BC"/>
    <w:lvl w:ilvl="0">
      <w:start w:val="1"/>
      <w:numFmt w:val="upperRoman"/>
      <w:lvlText w:val="%1."/>
      <w:lvlJc w:val="right"/>
      <w:pPr>
        <w:ind w:left="498" w:hanging="360"/>
      </w:pPr>
    </w:lvl>
    <w:lvl w:ilvl="1">
      <w:start w:val="1"/>
      <w:numFmt w:val="decimal"/>
      <w:lvlText w:val="%1.%2"/>
      <w:lvlJc w:val="left"/>
      <w:pPr>
        <w:ind w:left="498" w:hanging="360"/>
      </w:pPr>
    </w:lvl>
    <w:lvl w:ilvl="2">
      <w:start w:val="1"/>
      <w:numFmt w:val="decimal"/>
      <w:lvlText w:val="%1.%2.%3"/>
      <w:lvlJc w:val="left"/>
      <w:pPr>
        <w:ind w:left="858" w:hanging="720"/>
      </w:pPr>
    </w:lvl>
    <w:lvl w:ilvl="3">
      <w:start w:val="1"/>
      <w:numFmt w:val="decimal"/>
      <w:lvlText w:val="%1.%2.%3.%4"/>
      <w:lvlJc w:val="left"/>
      <w:pPr>
        <w:ind w:left="858" w:hanging="720"/>
      </w:pPr>
    </w:lvl>
    <w:lvl w:ilvl="4">
      <w:start w:val="1"/>
      <w:numFmt w:val="decimal"/>
      <w:lvlText w:val="%1.%2.%3.%4.%5"/>
      <w:lvlJc w:val="left"/>
      <w:pPr>
        <w:ind w:left="1218" w:hanging="1080"/>
      </w:pPr>
    </w:lvl>
    <w:lvl w:ilvl="5">
      <w:start w:val="1"/>
      <w:numFmt w:val="decimal"/>
      <w:lvlText w:val="%1.%2.%3.%4.%5.%6"/>
      <w:lvlJc w:val="left"/>
      <w:pPr>
        <w:ind w:left="1218" w:hanging="1080"/>
      </w:pPr>
    </w:lvl>
    <w:lvl w:ilvl="6">
      <w:start w:val="1"/>
      <w:numFmt w:val="decimal"/>
      <w:lvlText w:val="%1.%2.%3.%4.%5.%6.%7"/>
      <w:lvlJc w:val="left"/>
      <w:pPr>
        <w:ind w:left="1578" w:hanging="1440"/>
      </w:pPr>
    </w:lvl>
    <w:lvl w:ilvl="7">
      <w:start w:val="1"/>
      <w:numFmt w:val="decimal"/>
      <w:lvlText w:val="%1.%2.%3.%4.%5.%6.%7.%8"/>
      <w:lvlJc w:val="left"/>
      <w:pPr>
        <w:ind w:left="1578" w:hanging="1440"/>
      </w:pPr>
    </w:lvl>
    <w:lvl w:ilvl="8">
      <w:start w:val="1"/>
      <w:numFmt w:val="decimal"/>
      <w:lvlText w:val="%1.%2.%3.%4.%5.%6.%7.%8.%9"/>
      <w:lvlJc w:val="left"/>
      <w:pPr>
        <w:ind w:left="1938" w:hanging="1800"/>
      </w:pPr>
    </w:lvl>
  </w:abstractNum>
  <w:abstractNum w:abstractNumId="13" w15:restartNumberingAfterBreak="0">
    <w:nsid w:val="790459F4"/>
    <w:multiLevelType w:val="multilevel"/>
    <w:tmpl w:val="7868D0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7D83598C"/>
    <w:multiLevelType w:val="multilevel"/>
    <w:tmpl w:val="31F61B20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13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DF"/>
    <w:rsid w:val="000D1273"/>
    <w:rsid w:val="002705A3"/>
    <w:rsid w:val="003920DF"/>
    <w:rsid w:val="003B3882"/>
    <w:rsid w:val="003F6806"/>
    <w:rsid w:val="0047434B"/>
    <w:rsid w:val="004F4E45"/>
    <w:rsid w:val="00571576"/>
    <w:rsid w:val="0074224F"/>
    <w:rsid w:val="009B63AD"/>
    <w:rsid w:val="00F31D5D"/>
    <w:rsid w:val="00F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226E"/>
  <w15:docId w15:val="{23AB38F8-FB43-4FCB-B139-3DEB6E24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70EA"/>
    <w:rPr>
      <w:lang w:bidi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D65D2"/>
    <w:pPr>
      <w:keepNext/>
      <w:widowControl/>
      <w:spacing w:line="360" w:lineRule="auto"/>
      <w:jc w:val="center"/>
      <w:outlineLvl w:val="0"/>
    </w:pPr>
    <w:rPr>
      <w:rFonts w:ascii="Arial" w:hAnsi="Arial" w:cs="Arial"/>
      <w:sz w:val="24"/>
      <w:szCs w:val="24"/>
      <w:lang w:bidi="ar-SA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5D2"/>
    <w:pPr>
      <w:keepNext/>
      <w:keepLines/>
      <w:widowControl/>
      <w:spacing w:before="40"/>
      <w:outlineLvl w:val="2"/>
    </w:pPr>
    <w:rPr>
      <w:rFonts w:ascii="Cambria" w:hAnsi="Cambria"/>
      <w:color w:val="243F60"/>
      <w:sz w:val="24"/>
      <w:szCs w:val="24"/>
      <w:lang w:eastAsia="en-US" w:bidi="ar-SA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7D65D2"/>
    <w:pPr>
      <w:widowControl/>
      <w:suppressAutoHyphens/>
      <w:jc w:val="center"/>
    </w:pPr>
    <w:rPr>
      <w:rFonts w:ascii="Arial" w:hAnsi="Arial"/>
      <w:b/>
      <w:spacing w:val="-4"/>
      <w:sz w:val="32"/>
      <w:szCs w:val="20"/>
      <w:lang w:eastAsia="ar-SA" w:bidi="ar-SA"/>
    </w:rPr>
  </w:style>
  <w:style w:type="table" w:customStyle="1" w:styleId="TableNormal0">
    <w:name w:val="Table Normal"/>
    <w:uiPriority w:val="2"/>
    <w:semiHidden/>
    <w:unhideWhenUsed/>
    <w:qFormat/>
    <w:rsid w:val="00E87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70E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870EA"/>
    <w:pPr>
      <w:ind w:left="498" w:hanging="3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70EA"/>
    <w:pPr>
      <w:ind w:left="1578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E870EA"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D1E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9"/>
    <w:rsid w:val="007D65D2"/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7D65D2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7D65D2"/>
    <w:rPr>
      <w:rFonts w:ascii="Arial" w:eastAsia="Times New Roman" w:hAnsi="Arial" w:cs="Times New Roman"/>
      <w:b/>
      <w:spacing w:val="-4"/>
      <w:sz w:val="32"/>
      <w:szCs w:val="20"/>
      <w:lang w:val="pt-BR" w:eastAsia="ar-SA"/>
    </w:rPr>
  </w:style>
  <w:style w:type="paragraph" w:styleId="Subttulo">
    <w:name w:val="Subtitle"/>
    <w:basedOn w:val="Normal"/>
    <w:next w:val="Normal"/>
    <w:link w:val="Subttulo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D6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E5DE4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BE5DE4"/>
    <w:rPr>
      <w:b/>
      <w:bCs/>
    </w:rPr>
  </w:style>
  <w:style w:type="character" w:styleId="Hyperlink">
    <w:name w:val="Hyperlink"/>
    <w:basedOn w:val="Fontepargpadro"/>
    <w:uiPriority w:val="99"/>
    <w:unhideWhenUsed/>
    <w:rsid w:val="00BE5D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59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053D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3D7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7044CA"/>
    <w:rPr>
      <w:i/>
      <w:iCs/>
    </w:rPr>
  </w:style>
  <w:style w:type="character" w:customStyle="1" w:styleId="elementor-icon-list-text">
    <w:name w:val="elementor-icon-list-text"/>
    <w:basedOn w:val="Fontepargpadro"/>
    <w:rsid w:val="00E11C47"/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g.edu.br/iniciacao-cientifica/" TargetMode="External"/><Relationship Id="rId13" Type="http://schemas.openxmlformats.org/officeDocument/2006/relationships/hyperlink" Target="https://fug.edu.br/iniciacao-cientific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ug.edu.br/iniciacao-cientific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g.edu.br/iniciacao-cientif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iciacao@fug.edu.br" TargetMode="External"/><Relationship Id="rId10" Type="http://schemas.openxmlformats.org/officeDocument/2006/relationships/hyperlink" Target="http://fug.edu.br/iniciacao-cientific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ug.edu.br/iniciacao-cientifica/" TargetMode="External"/><Relationship Id="rId14" Type="http://schemas.openxmlformats.org/officeDocument/2006/relationships/hyperlink" Target="mailto:iniciacao@fug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MNaOnUzMwOwJ144gJ1qZNUNVw==">AMUW2mWQ2wgx5x0tVF+3Yh2PKFbFmrK3Um5YB9MNYGLVGzXw+F88Q9dLesF9XMeDDMZ0CnTu/g9CITtUXK0UkotUlweO3lTmCt+SR636ClotmsfM3QUrXUU7gcKWl7teEX9bTSDQVjcUT6G7YYfori5+7X6Z2vJzug==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3080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Leite Camarotto</dc:creator>
  <cp:lastModifiedBy>susy Ricardo Lemes Pontes</cp:lastModifiedBy>
  <cp:revision>2</cp:revision>
  <dcterms:created xsi:type="dcterms:W3CDTF">2021-02-04T11:49:00Z</dcterms:created>
  <dcterms:modified xsi:type="dcterms:W3CDTF">2021-02-04T11:49:00Z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